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26C" w:rsidRDefault="00B7426C">
      <w:pPr>
        <w:pStyle w:val="Vchoz"/>
        <w:spacing w:after="299" w:line="440" w:lineRule="atLeast"/>
        <w:rPr>
          <w:rFonts w:ascii="Times" w:hAnsi="Times"/>
          <w:b/>
          <w:bCs/>
          <w:color w:val="0000EE"/>
          <w:sz w:val="36"/>
          <w:szCs w:val="36"/>
          <w:u w:val="single"/>
        </w:rPr>
      </w:pPr>
      <w:r>
        <w:rPr>
          <w:rFonts w:ascii="Times" w:hAnsi="Times"/>
          <w:b/>
          <w:bCs/>
          <w:color w:val="0000EE"/>
          <w:sz w:val="36"/>
          <w:szCs w:val="36"/>
          <w:u w:val="single"/>
        </w:rPr>
        <w:t xml:space="preserve">KRÁLOVSKÝ TRIATLON </w:t>
      </w:r>
      <w:r w:rsidR="00E105FC">
        <w:rPr>
          <w:rFonts w:ascii="Times" w:hAnsi="Times"/>
          <w:b/>
          <w:bCs/>
          <w:color w:val="0000EE"/>
          <w:sz w:val="36"/>
          <w:szCs w:val="36"/>
          <w:u w:val="single"/>
        </w:rPr>
        <w:t>2020 – závod dětí</w:t>
      </w:r>
    </w:p>
    <w:p w:rsidR="00DB5419" w:rsidRPr="006517F4" w:rsidRDefault="007B56D6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  <w:r w:rsidRPr="006517F4">
        <w:rPr>
          <w:rFonts w:ascii="Times" w:hAnsi="Times"/>
          <w:b/>
          <w:bCs/>
          <w:sz w:val="32"/>
          <w:szCs w:val="32"/>
          <w:u w:val="single"/>
        </w:rPr>
        <w:t>Pořadatel</w:t>
      </w:r>
    </w:p>
    <w:p w:rsidR="00E105FC" w:rsidRDefault="00E105FC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Obec Majetín</w:t>
      </w:r>
    </w:p>
    <w:p w:rsidR="00DB5419" w:rsidRPr="006517F4" w:rsidRDefault="007B56D6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  <w:r w:rsidRPr="006517F4">
        <w:rPr>
          <w:rFonts w:ascii="Times" w:hAnsi="Times"/>
          <w:b/>
          <w:bCs/>
          <w:sz w:val="32"/>
          <w:szCs w:val="32"/>
          <w:u w:val="single"/>
          <w:lang w:val="it-IT"/>
        </w:rPr>
        <w:t>Term</w:t>
      </w:r>
      <w:proofErr w:type="spellStart"/>
      <w:r w:rsidRPr="006517F4">
        <w:rPr>
          <w:rFonts w:ascii="Times" w:hAnsi="Times"/>
          <w:b/>
          <w:bCs/>
          <w:sz w:val="32"/>
          <w:szCs w:val="32"/>
          <w:u w:val="single"/>
        </w:rPr>
        <w:t>ín</w:t>
      </w:r>
      <w:proofErr w:type="spellEnd"/>
      <w:r w:rsidRPr="006517F4">
        <w:rPr>
          <w:rFonts w:ascii="Times" w:hAnsi="Times"/>
          <w:b/>
          <w:bCs/>
          <w:sz w:val="32"/>
          <w:szCs w:val="32"/>
          <w:u w:val="single"/>
        </w:rPr>
        <w:t xml:space="preserve"> konání</w:t>
      </w:r>
    </w:p>
    <w:p w:rsidR="00DB5419" w:rsidRPr="006517F4" w:rsidRDefault="007B56D6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  <w:r w:rsidRPr="006517F4">
        <w:rPr>
          <w:rFonts w:ascii="Times" w:hAnsi="Times"/>
          <w:sz w:val="32"/>
          <w:szCs w:val="32"/>
        </w:rPr>
        <w:t xml:space="preserve">sobota </w:t>
      </w:r>
      <w:r w:rsidR="00E105FC">
        <w:rPr>
          <w:rFonts w:ascii="Times" w:hAnsi="Times"/>
          <w:sz w:val="32"/>
          <w:szCs w:val="32"/>
        </w:rPr>
        <w:t>1. 8. 2020</w:t>
      </w:r>
    </w:p>
    <w:p w:rsidR="00DB5419" w:rsidRPr="006517F4" w:rsidRDefault="007B56D6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  <w:r w:rsidRPr="006517F4">
        <w:rPr>
          <w:rFonts w:ascii="Times" w:hAnsi="Times"/>
          <w:b/>
          <w:bCs/>
          <w:sz w:val="32"/>
          <w:szCs w:val="32"/>
          <w:u w:val="single"/>
        </w:rPr>
        <w:t>Místo konání</w:t>
      </w:r>
    </w:p>
    <w:p w:rsidR="00DB5419" w:rsidRPr="006517F4" w:rsidRDefault="007B56D6">
      <w:pPr>
        <w:pStyle w:val="Vchoz"/>
        <w:numPr>
          <w:ilvl w:val="0"/>
          <w:numId w:val="2"/>
        </w:numPr>
        <w:spacing w:line="280" w:lineRule="atLeast"/>
        <w:rPr>
          <w:rFonts w:ascii="Times" w:hAnsi="Times"/>
          <w:sz w:val="32"/>
          <w:szCs w:val="32"/>
        </w:rPr>
      </w:pPr>
      <w:r w:rsidRPr="006517F4">
        <w:rPr>
          <w:rFonts w:ascii="Times" w:hAnsi="Times"/>
          <w:sz w:val="32"/>
          <w:szCs w:val="32"/>
        </w:rPr>
        <w:t xml:space="preserve">zázemí závodu je v areálu </w:t>
      </w:r>
      <w:r w:rsidRPr="006517F4">
        <w:rPr>
          <w:rStyle w:val="Hyperlink0"/>
          <w:rFonts w:ascii="Times" w:hAnsi="Times"/>
          <w:color w:val="auto"/>
          <w:sz w:val="32"/>
          <w:szCs w:val="32"/>
          <w:u w:val="none"/>
        </w:rPr>
        <w:t>koupaliště</w:t>
      </w:r>
      <w:r w:rsidRPr="006517F4">
        <w:rPr>
          <w:rStyle w:val="dn"/>
          <w:rFonts w:ascii="Times" w:hAnsi="Times"/>
          <w:color w:val="auto"/>
          <w:sz w:val="32"/>
          <w:szCs w:val="32"/>
        </w:rPr>
        <w:t xml:space="preserve"> </w:t>
      </w:r>
      <w:r w:rsidRPr="006517F4">
        <w:rPr>
          <w:rFonts w:ascii="Times" w:hAnsi="Times"/>
          <w:sz w:val="32"/>
          <w:szCs w:val="32"/>
        </w:rPr>
        <w:t>v</w:t>
      </w:r>
      <w:r w:rsidR="00A16D95" w:rsidRPr="006517F4">
        <w:rPr>
          <w:rFonts w:ascii="Times" w:hAnsi="Times"/>
          <w:sz w:val="32"/>
          <w:szCs w:val="32"/>
        </w:rPr>
        <w:t> </w:t>
      </w:r>
      <w:r w:rsidRPr="006517F4">
        <w:rPr>
          <w:rFonts w:ascii="Times" w:hAnsi="Times"/>
          <w:sz w:val="32"/>
          <w:szCs w:val="32"/>
        </w:rPr>
        <w:t>Majetíně</w:t>
      </w:r>
    </w:p>
    <w:p w:rsidR="00133340" w:rsidRDefault="00133340" w:rsidP="00E105FC">
      <w:pPr>
        <w:pStyle w:val="Vchoz"/>
        <w:rPr>
          <w:rFonts w:ascii="Times" w:eastAsia="Times" w:hAnsi="Times" w:cs="Times"/>
          <w:b/>
          <w:sz w:val="32"/>
          <w:szCs w:val="32"/>
        </w:rPr>
      </w:pPr>
    </w:p>
    <w:p w:rsidR="00133340" w:rsidRDefault="00133340" w:rsidP="00E105FC">
      <w:pPr>
        <w:pStyle w:val="Vchoz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PROPOZICE:</w:t>
      </w:r>
    </w:p>
    <w:p w:rsidR="00133340" w:rsidRDefault="00133340" w:rsidP="00E105FC">
      <w:pPr>
        <w:pStyle w:val="Vchoz"/>
        <w:rPr>
          <w:rFonts w:ascii="Times" w:eastAsia="Times" w:hAnsi="Times" w:cs="Times"/>
          <w:b/>
          <w:sz w:val="32"/>
          <w:szCs w:val="32"/>
        </w:rPr>
      </w:pPr>
    </w:p>
    <w:p w:rsidR="00A16D95" w:rsidRDefault="00A16D95" w:rsidP="00E105FC">
      <w:pPr>
        <w:pStyle w:val="Vchoz"/>
        <w:rPr>
          <w:rFonts w:ascii="Times" w:eastAsia="Times" w:hAnsi="Times" w:cs="Times"/>
          <w:sz w:val="32"/>
          <w:szCs w:val="32"/>
        </w:rPr>
      </w:pPr>
      <w:r w:rsidRPr="00A16D95">
        <w:rPr>
          <w:rFonts w:ascii="Times" w:eastAsia="Times" w:hAnsi="Times" w:cs="Times"/>
          <w:b/>
          <w:sz w:val="32"/>
          <w:szCs w:val="32"/>
        </w:rPr>
        <w:t xml:space="preserve">Startovné </w:t>
      </w:r>
      <w:r w:rsidR="00E105FC">
        <w:rPr>
          <w:rFonts w:ascii="Times" w:eastAsia="Times" w:hAnsi="Times" w:cs="Times"/>
          <w:sz w:val="32"/>
          <w:szCs w:val="32"/>
        </w:rPr>
        <w:t>20 Kč</w:t>
      </w:r>
      <w:r w:rsidR="00133340">
        <w:rPr>
          <w:rFonts w:ascii="Times" w:eastAsia="Times" w:hAnsi="Times" w:cs="Times"/>
          <w:sz w:val="32"/>
          <w:szCs w:val="32"/>
        </w:rPr>
        <w:t xml:space="preserve"> (</w:t>
      </w:r>
      <w:bookmarkStart w:id="0" w:name="_GoBack"/>
      <w:bookmarkEnd w:id="0"/>
      <w:r w:rsidR="007E67F3">
        <w:rPr>
          <w:rFonts w:ascii="Times" w:eastAsia="Times" w:hAnsi="Times" w:cs="Times"/>
          <w:sz w:val="32"/>
          <w:szCs w:val="32"/>
        </w:rPr>
        <w:t>občerstvení a</w:t>
      </w:r>
      <w:r w:rsidR="007D2549">
        <w:rPr>
          <w:rFonts w:ascii="Times" w:eastAsia="Times" w:hAnsi="Times" w:cs="Times"/>
          <w:sz w:val="32"/>
          <w:szCs w:val="32"/>
        </w:rPr>
        <w:t xml:space="preserve"> celodenní vstup na bazén)</w:t>
      </w:r>
    </w:p>
    <w:p w:rsidR="00E105FC" w:rsidRDefault="00E105FC" w:rsidP="00E105FC">
      <w:pPr>
        <w:pStyle w:val="Vchoz"/>
        <w:rPr>
          <w:rFonts w:ascii="Times" w:eastAsia="Times" w:hAnsi="Times" w:cs="Times"/>
          <w:sz w:val="32"/>
          <w:szCs w:val="32"/>
        </w:rPr>
      </w:pPr>
    </w:p>
    <w:p w:rsidR="00A16D95" w:rsidRPr="00F50D2E" w:rsidRDefault="00A16D95" w:rsidP="00A16D95">
      <w:pPr>
        <w:rPr>
          <w:rFonts w:ascii="Helvetica" w:eastAsia="Times New Roman" w:hAnsi="Helvetica" w:cs="Helvetica"/>
          <w:sz w:val="28"/>
          <w:szCs w:val="28"/>
          <w:lang w:eastAsia="cs-CZ"/>
        </w:rPr>
      </w:pPr>
      <w:proofErr w:type="spellStart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Kategorie</w:t>
      </w:r>
      <w:proofErr w:type="spellEnd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</w:p>
    <w:tbl>
      <w:tblPr>
        <w:tblW w:w="1428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916"/>
        <w:gridCol w:w="3828"/>
        <w:gridCol w:w="7625"/>
      </w:tblGrid>
      <w:tr w:rsidR="00A16D95" w:rsidRPr="00A16D95" w:rsidTr="00A16D95">
        <w:trPr>
          <w:trHeight w:val="288"/>
        </w:trPr>
        <w:tc>
          <w:tcPr>
            <w:tcW w:w="91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A</w:t>
            </w:r>
            <w:r w:rsidR="00D6225F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1916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E105FC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201</w:t>
            </w:r>
            <w:r w:rsidR="00E105FC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7</w:t>
            </w: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mladší</w:t>
            </w:r>
            <w:proofErr w:type="spellEnd"/>
          </w:p>
        </w:tc>
        <w:tc>
          <w:tcPr>
            <w:tcW w:w="3828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cca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100 m (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pouze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odrážedla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762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 </w:t>
            </w:r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E105FC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201</w:t>
            </w:r>
            <w:r w:rsidR="00E105FC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6</w:t>
            </w: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mladší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cca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200 m (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odrážedla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i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kola)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 </w:t>
            </w:r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E105FC" w:rsidP="00E105FC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2015 – 2014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cca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800 m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 </w:t>
            </w:r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</w:p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E105FC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201</w:t>
            </w:r>
            <w:r w:rsidR="00E105FC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3 – 2012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25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plavání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1,2 km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cyklistika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300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běh</w:t>
            </w:r>
            <w:proofErr w:type="spellEnd"/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1x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bazén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</w:p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1x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červený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</w:p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1x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malý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modrý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E105FC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201</w:t>
            </w:r>
            <w:r w:rsidR="00E105FC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1 – 2010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50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plávání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2,4 km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cyklistika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600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běh</w:t>
            </w:r>
            <w:proofErr w:type="spellEnd"/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2x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bazén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2x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červený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</w:p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1x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velký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modrý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F1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D6225F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200</w:t>
            </w:r>
            <w:r w:rsidR="00D6225F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9 - 2007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75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plavání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3,6 km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cyklistika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900 m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běh</w:t>
            </w:r>
            <w:proofErr w:type="spellEnd"/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33340" w:rsidRDefault="00A16D95" w:rsidP="00133340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3x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bazén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3x </w:t>
            </w:r>
            <w:proofErr w:type="spellStart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červený</w:t>
            </w:r>
            <w:proofErr w:type="spellEnd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</w:p>
          <w:p w:rsidR="00A16D95" w:rsidRDefault="00133340" w:rsidP="00133340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1</w:t>
            </w:r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x </w:t>
            </w:r>
            <w:proofErr w:type="spellStart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velký</w:t>
            </w:r>
            <w:proofErr w:type="spellEnd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modrý</w:t>
            </w:r>
            <w:proofErr w:type="spellEnd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</w:p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+ 1x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malý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modrý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</w:p>
        </w:tc>
      </w:tr>
      <w:tr w:rsidR="00A16D95" w:rsidRPr="00A16D95" w:rsidTr="00A16D95">
        <w:trPr>
          <w:trHeight w:val="288"/>
        </w:trPr>
        <w:tc>
          <w:tcPr>
            <w:tcW w:w="911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F2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A16D95" w:rsidP="00D6225F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ročník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200</w:t>
            </w:r>
            <w:r w:rsidR="00D6225F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6 - 2005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16D95" w:rsidRPr="00A16D95" w:rsidRDefault="008B5059" w:rsidP="00424AA7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100 m </w:t>
            </w:r>
            <w:proofErr w:type="spellStart"/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plavání</w:t>
            </w:r>
            <w:proofErr w:type="spellEnd"/>
            <w: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, 7,2</w:t>
            </w:r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km </w:t>
            </w:r>
            <w:proofErr w:type="spellStart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cyklistika</w:t>
            </w:r>
            <w:proofErr w:type="spellEnd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1200 m </w:t>
            </w:r>
            <w:proofErr w:type="spellStart"/>
            <w:r w:rsidR="00A16D95"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běh</w:t>
            </w:r>
            <w:proofErr w:type="spellEnd"/>
          </w:p>
        </w:tc>
        <w:tc>
          <w:tcPr>
            <w:tcW w:w="76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133340" w:rsidRDefault="00A16D95" w:rsidP="00133340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4x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bazén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, </w:t>
            </w:r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6x </w:t>
            </w:r>
            <w:proofErr w:type="spellStart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červený</w:t>
            </w:r>
            <w:proofErr w:type="spellEnd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133340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,</w:t>
            </w:r>
          </w:p>
          <w:p w:rsidR="00A16D95" w:rsidRPr="00A16D95" w:rsidRDefault="00A16D95" w:rsidP="00133340">
            <w:pPr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</w:pPr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2x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velký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modrý</w:t>
            </w:r>
            <w:proofErr w:type="spellEnd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A16D95">
              <w:rPr>
                <w:rFonts w:ascii="Helvetica" w:eastAsia="Times New Roman" w:hAnsi="Helvetica" w:cs="Helvetica"/>
                <w:sz w:val="28"/>
                <w:szCs w:val="28"/>
                <w:lang w:eastAsia="cs-CZ"/>
              </w:rPr>
              <w:t>okruh</w:t>
            </w:r>
            <w:proofErr w:type="spellEnd"/>
          </w:p>
        </w:tc>
      </w:tr>
    </w:tbl>
    <w:p w:rsidR="00A16D95" w:rsidRPr="00A16D95" w:rsidRDefault="00A16D95" w:rsidP="00A16D95">
      <w:pPr>
        <w:rPr>
          <w:sz w:val="28"/>
          <w:szCs w:val="28"/>
        </w:rPr>
      </w:pPr>
    </w:p>
    <w:p w:rsidR="001A5198" w:rsidRDefault="006517F4" w:rsidP="006517F4">
      <w:pPr>
        <w:pStyle w:val="Vchoz"/>
        <w:spacing w:after="240" w:line="280" w:lineRule="atLeast"/>
        <w:rPr>
          <w:rFonts w:ascii="Times" w:hAnsi="Times"/>
          <w:b/>
          <w:bCs/>
          <w:sz w:val="32"/>
          <w:szCs w:val="32"/>
          <w:u w:val="single"/>
        </w:rPr>
      </w:pPr>
      <w:r w:rsidRPr="00BC24F8">
        <w:rPr>
          <w:rFonts w:ascii="Times" w:hAnsi="Times"/>
          <w:b/>
          <w:bCs/>
          <w:sz w:val="32"/>
          <w:szCs w:val="32"/>
          <w:u w:val="single"/>
        </w:rPr>
        <w:t>Ceny</w:t>
      </w:r>
      <w:r>
        <w:rPr>
          <w:rFonts w:ascii="Times" w:hAnsi="Times"/>
          <w:b/>
          <w:bCs/>
          <w:sz w:val="32"/>
          <w:szCs w:val="32"/>
          <w:u w:val="single"/>
        </w:rPr>
        <w:t xml:space="preserve"> </w:t>
      </w:r>
    </w:p>
    <w:p w:rsidR="006517F4" w:rsidRDefault="006517F4" w:rsidP="006517F4">
      <w:pPr>
        <w:pStyle w:val="Vchoz"/>
        <w:spacing w:after="240" w:line="280" w:lineRule="atLeast"/>
        <w:rPr>
          <w:rFonts w:ascii="Times" w:hAnsi="Times"/>
          <w:color w:val="auto"/>
          <w:sz w:val="32"/>
          <w:szCs w:val="32"/>
        </w:rPr>
      </w:pPr>
      <w:r w:rsidRPr="00BC24F8">
        <w:rPr>
          <w:rFonts w:ascii="Times" w:hAnsi="Times"/>
          <w:sz w:val="32"/>
          <w:szCs w:val="32"/>
        </w:rPr>
        <w:t xml:space="preserve">První tři v </w:t>
      </w:r>
      <w:proofErr w:type="spellStart"/>
      <w:r w:rsidRPr="00BC24F8">
        <w:rPr>
          <w:rFonts w:ascii="Times" w:hAnsi="Times"/>
          <w:sz w:val="32"/>
          <w:szCs w:val="32"/>
        </w:rPr>
        <w:t>každ</w:t>
      </w:r>
      <w:proofErr w:type="spellEnd"/>
      <w:r w:rsidRPr="00BC24F8">
        <w:rPr>
          <w:rFonts w:ascii="Times" w:hAnsi="Times"/>
          <w:sz w:val="32"/>
          <w:szCs w:val="32"/>
          <w:lang w:val="fr-FR"/>
        </w:rPr>
        <w:t xml:space="preserve">é </w:t>
      </w:r>
      <w:r w:rsidRPr="00BC24F8">
        <w:rPr>
          <w:rFonts w:ascii="Times" w:hAnsi="Times"/>
          <w:sz w:val="32"/>
          <w:szCs w:val="32"/>
        </w:rPr>
        <w:t xml:space="preserve">kategorii získají </w:t>
      </w:r>
      <w:r>
        <w:rPr>
          <w:rFonts w:ascii="Times" w:hAnsi="Times"/>
          <w:sz w:val="32"/>
          <w:szCs w:val="32"/>
        </w:rPr>
        <w:t>medaile</w:t>
      </w:r>
      <w:r w:rsidRPr="00BC24F8">
        <w:rPr>
          <w:rFonts w:ascii="Times" w:hAnsi="Times"/>
          <w:sz w:val="32"/>
          <w:szCs w:val="32"/>
        </w:rPr>
        <w:t xml:space="preserve"> a </w:t>
      </w:r>
      <w:proofErr w:type="spellStart"/>
      <w:r w:rsidRPr="000028B5">
        <w:rPr>
          <w:rFonts w:ascii="Times" w:hAnsi="Times"/>
          <w:color w:val="auto"/>
          <w:sz w:val="32"/>
          <w:szCs w:val="32"/>
        </w:rPr>
        <w:t>upomínkov</w:t>
      </w:r>
      <w:proofErr w:type="spellEnd"/>
      <w:r w:rsidRPr="000028B5">
        <w:rPr>
          <w:rFonts w:ascii="Times" w:hAnsi="Times"/>
          <w:color w:val="auto"/>
          <w:sz w:val="32"/>
          <w:szCs w:val="32"/>
          <w:lang w:val="fr-FR"/>
        </w:rPr>
        <w:t xml:space="preserve">é </w:t>
      </w:r>
      <w:r w:rsidRPr="000028B5">
        <w:rPr>
          <w:rFonts w:ascii="Times" w:hAnsi="Times"/>
          <w:color w:val="auto"/>
          <w:sz w:val="32"/>
          <w:szCs w:val="32"/>
        </w:rPr>
        <w:t xml:space="preserve">předměty.  </w:t>
      </w:r>
    </w:p>
    <w:p w:rsidR="00133340" w:rsidRDefault="00133340" w:rsidP="006517F4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:rsidR="00A16D95" w:rsidRPr="00822140" w:rsidRDefault="00A16D95" w:rsidP="00A16D95">
      <w:pPr>
        <w:pStyle w:val="Vchoz"/>
        <w:spacing w:after="240" w:line="280" w:lineRule="atLeast"/>
        <w:rPr>
          <w:rStyle w:val="dn"/>
          <w:rFonts w:ascii="Times" w:eastAsia="Times" w:hAnsi="Times" w:cs="Times"/>
          <w:sz w:val="28"/>
          <w:szCs w:val="28"/>
        </w:rPr>
      </w:pPr>
      <w:r w:rsidRPr="00822140">
        <w:rPr>
          <w:rFonts w:ascii="Times" w:hAnsi="Times"/>
          <w:b/>
          <w:bCs/>
          <w:sz w:val="28"/>
          <w:szCs w:val="28"/>
          <w:u w:val="single"/>
          <w:lang w:val="de-DE"/>
        </w:rPr>
        <w:lastRenderedPageBreak/>
        <w:t>UPOZORN</w:t>
      </w:r>
      <w:r w:rsidRPr="00822140">
        <w:rPr>
          <w:rFonts w:ascii="Times" w:hAnsi="Times"/>
          <w:b/>
          <w:bCs/>
          <w:sz w:val="28"/>
          <w:szCs w:val="28"/>
          <w:u w:val="single"/>
        </w:rPr>
        <w:t>ĚNÍ!</w:t>
      </w:r>
    </w:p>
    <w:p w:rsidR="00A16D95" w:rsidRPr="00822140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 w:rsidRPr="00822140">
        <w:rPr>
          <w:rFonts w:ascii="Times" w:hAnsi="Times"/>
          <w:sz w:val="28"/>
          <w:szCs w:val="28"/>
        </w:rPr>
        <w:t xml:space="preserve">Povinností </w:t>
      </w:r>
      <w:proofErr w:type="spellStart"/>
      <w:r w:rsidRPr="00822140">
        <w:rPr>
          <w:rFonts w:ascii="Times" w:hAnsi="Times"/>
          <w:sz w:val="28"/>
          <w:szCs w:val="28"/>
        </w:rPr>
        <w:t>každ</w:t>
      </w:r>
      <w:proofErr w:type="spellEnd"/>
      <w:r w:rsidRPr="00822140">
        <w:rPr>
          <w:rFonts w:ascii="Times" w:hAnsi="Times"/>
          <w:sz w:val="28"/>
          <w:szCs w:val="28"/>
          <w:lang w:val="fr-FR"/>
        </w:rPr>
        <w:t>é</w:t>
      </w:r>
      <w:r w:rsidRPr="00822140">
        <w:rPr>
          <w:rFonts w:ascii="Times" w:hAnsi="Times"/>
          <w:sz w:val="28"/>
          <w:szCs w:val="28"/>
        </w:rPr>
        <w:t>ho závodníka je používat při cyklistické části ochrannou přilbu</w:t>
      </w:r>
    </w:p>
    <w:p w:rsidR="00A16D95" w:rsidRPr="00822140" w:rsidRDefault="001A5198" w:rsidP="00A16D95">
      <w:pPr>
        <w:pStyle w:val="Vchoz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Z</w:t>
      </w:r>
      <w:r w:rsidR="00A16D95" w:rsidRPr="00822140">
        <w:rPr>
          <w:rFonts w:ascii="Times" w:hAnsi="Times"/>
          <w:sz w:val="28"/>
          <w:szCs w:val="28"/>
        </w:rPr>
        <w:t>ávodní</w:t>
      </w:r>
      <w:r w:rsidR="00A16D95" w:rsidRPr="00822140">
        <w:rPr>
          <w:rFonts w:ascii="Times" w:hAnsi="Times"/>
          <w:sz w:val="28"/>
          <w:szCs w:val="28"/>
          <w:lang w:val="it-IT"/>
        </w:rPr>
        <w:t>ci mus</w:t>
      </w:r>
      <w:r w:rsidR="00A16D95" w:rsidRPr="00822140">
        <w:rPr>
          <w:rFonts w:ascii="Times" w:hAnsi="Times"/>
          <w:sz w:val="28"/>
          <w:szCs w:val="28"/>
        </w:rPr>
        <w:t>í při registraci předložit jeho zá</w:t>
      </w:r>
      <w:proofErr w:type="spellStart"/>
      <w:r w:rsidR="00A16D95" w:rsidRPr="00822140">
        <w:rPr>
          <w:rFonts w:ascii="Times" w:hAnsi="Times"/>
          <w:sz w:val="28"/>
          <w:szCs w:val="28"/>
          <w:lang w:val="de-DE"/>
        </w:rPr>
        <w:t>konn</w:t>
      </w:r>
      <w:r w:rsidR="00A16D95" w:rsidRPr="00822140">
        <w:rPr>
          <w:rFonts w:ascii="Times" w:hAnsi="Times"/>
          <w:sz w:val="28"/>
          <w:szCs w:val="28"/>
        </w:rPr>
        <w:t>ým</w:t>
      </w:r>
      <w:proofErr w:type="spellEnd"/>
      <w:r w:rsidR="00A16D95" w:rsidRPr="00822140">
        <w:rPr>
          <w:rFonts w:ascii="Times" w:hAnsi="Times"/>
          <w:sz w:val="28"/>
          <w:szCs w:val="28"/>
        </w:rPr>
        <w:t xml:space="preserve"> zástupcem podepsaný souhlas se startem</w:t>
      </w:r>
    </w:p>
    <w:p w:rsidR="00A16D95" w:rsidRPr="00822140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 w:rsidRPr="00822140">
        <w:rPr>
          <w:rFonts w:ascii="Times" w:hAnsi="Times"/>
          <w:sz w:val="28"/>
          <w:szCs w:val="28"/>
        </w:rPr>
        <w:t xml:space="preserve">Každý závodník se účastní na vlastní nebezpečí. Pořadatel neručí </w:t>
      </w:r>
      <w:r w:rsidRPr="00822140">
        <w:rPr>
          <w:rFonts w:ascii="Times" w:hAnsi="Times"/>
          <w:sz w:val="28"/>
          <w:szCs w:val="28"/>
          <w:lang w:val="it-IT"/>
        </w:rPr>
        <w:t xml:space="preserve">za </w:t>
      </w:r>
      <w:r w:rsidRPr="00822140">
        <w:rPr>
          <w:rFonts w:ascii="Times" w:hAnsi="Times"/>
          <w:sz w:val="28"/>
          <w:szCs w:val="28"/>
        </w:rPr>
        <w:t>škody účastníkům vznikl</w:t>
      </w:r>
      <w:r w:rsidRPr="00822140">
        <w:rPr>
          <w:rFonts w:ascii="Times" w:hAnsi="Times"/>
          <w:sz w:val="28"/>
          <w:szCs w:val="28"/>
          <w:lang w:val="fr-FR"/>
        </w:rPr>
        <w:t xml:space="preserve">é </w:t>
      </w:r>
      <w:r w:rsidRPr="00822140">
        <w:rPr>
          <w:rFonts w:ascii="Times" w:hAnsi="Times"/>
          <w:sz w:val="28"/>
          <w:szCs w:val="28"/>
        </w:rPr>
        <w:t>ani jimi způsoben</w:t>
      </w:r>
      <w:r w:rsidRPr="00822140">
        <w:rPr>
          <w:rFonts w:ascii="Times" w:hAnsi="Times"/>
          <w:sz w:val="28"/>
          <w:szCs w:val="28"/>
          <w:lang w:val="fr-FR"/>
        </w:rPr>
        <w:t>é</w:t>
      </w:r>
    </w:p>
    <w:p w:rsidR="00A16D95" w:rsidRPr="00822140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Times" w:hAnsi="Times"/>
          <w:sz w:val="28"/>
          <w:szCs w:val="28"/>
        </w:rPr>
      </w:pPr>
      <w:r w:rsidRPr="00822140">
        <w:rPr>
          <w:rFonts w:ascii="Times" w:hAnsi="Times"/>
          <w:sz w:val="28"/>
          <w:szCs w:val="28"/>
        </w:rPr>
        <w:t xml:space="preserve">Pořadatel si vyhrazuje právo nutných technických změn oproti rozpisu závodu z důvodu </w:t>
      </w:r>
      <w:proofErr w:type="spellStart"/>
      <w:r w:rsidRPr="00822140">
        <w:rPr>
          <w:rFonts w:ascii="Times" w:hAnsi="Times"/>
          <w:sz w:val="28"/>
          <w:szCs w:val="28"/>
        </w:rPr>
        <w:t>nepř</w:t>
      </w:r>
      <w:proofErr w:type="spellEnd"/>
      <w:r w:rsidRPr="00822140">
        <w:rPr>
          <w:rFonts w:ascii="Times" w:hAnsi="Times"/>
          <w:sz w:val="28"/>
          <w:szCs w:val="28"/>
          <w:lang w:val="da-DK"/>
        </w:rPr>
        <w:t>edv</w:t>
      </w:r>
      <w:proofErr w:type="spellStart"/>
      <w:r w:rsidRPr="00822140">
        <w:rPr>
          <w:rFonts w:ascii="Times" w:hAnsi="Times"/>
          <w:sz w:val="28"/>
          <w:szCs w:val="28"/>
        </w:rPr>
        <w:t>ídatelných</w:t>
      </w:r>
      <w:proofErr w:type="spellEnd"/>
      <w:r w:rsidRPr="00822140">
        <w:rPr>
          <w:rFonts w:ascii="Times" w:hAnsi="Times"/>
          <w:sz w:val="28"/>
          <w:szCs w:val="28"/>
        </w:rPr>
        <w:t xml:space="preserve"> okolností</w:t>
      </w:r>
    </w:p>
    <w:p w:rsidR="00FF1C6A" w:rsidRPr="00822140" w:rsidRDefault="00FF1C6A" w:rsidP="00FF1C6A">
      <w:pPr>
        <w:pStyle w:val="Vchoz"/>
        <w:spacing w:after="240" w:line="280" w:lineRule="atLeast"/>
        <w:ind w:left="720"/>
        <w:rPr>
          <w:rFonts w:ascii="Times New Roman" w:eastAsia="Times" w:hAnsi="Times New Roman" w:cs="Times New Roman"/>
          <w:color w:val="auto"/>
          <w:sz w:val="28"/>
          <w:szCs w:val="28"/>
        </w:rPr>
      </w:pPr>
    </w:p>
    <w:p w:rsidR="00DB5419" w:rsidRPr="00BC24F8" w:rsidRDefault="007B56D6">
      <w:pPr>
        <w:pStyle w:val="Vchoz"/>
        <w:spacing w:after="240" w:line="280" w:lineRule="atLeast"/>
        <w:rPr>
          <w:rStyle w:val="dn"/>
          <w:rFonts w:ascii="Times" w:eastAsia="Times" w:hAnsi="Times" w:cs="Times"/>
          <w:sz w:val="32"/>
          <w:szCs w:val="32"/>
        </w:rPr>
      </w:pPr>
      <w:r w:rsidRPr="00BC24F8">
        <w:rPr>
          <w:rFonts w:ascii="Times" w:hAnsi="Times"/>
          <w:b/>
          <w:bCs/>
          <w:sz w:val="32"/>
          <w:szCs w:val="32"/>
          <w:u w:val="single"/>
        </w:rPr>
        <w:t>Program dne</w:t>
      </w:r>
    </w:p>
    <w:tbl>
      <w:tblPr>
        <w:tblStyle w:val="Barevntabulkasmkou6"/>
        <w:tblW w:w="9638" w:type="dxa"/>
        <w:tblLayout w:type="fixed"/>
        <w:tblLook w:val="04A0" w:firstRow="1" w:lastRow="0" w:firstColumn="1" w:lastColumn="0" w:noHBand="0" w:noVBand="1"/>
      </w:tblPr>
      <w:tblGrid>
        <w:gridCol w:w="1220"/>
        <w:gridCol w:w="8418"/>
      </w:tblGrid>
      <w:tr w:rsidR="00DB5419" w:rsidRPr="00BC24F8" w:rsidTr="00FD6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 w:rsidP="00133340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9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</w:t>
            </w:r>
            <w:r w:rsidR="00133340">
              <w:rPr>
                <w:rFonts w:ascii="Times" w:hAnsi="Times"/>
                <w:sz w:val="32"/>
                <w:szCs w:val="32"/>
              </w:rPr>
              <w:t>3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0</w:t>
            </w:r>
          </w:p>
        </w:tc>
        <w:tc>
          <w:tcPr>
            <w:tcW w:w="8418" w:type="dxa"/>
          </w:tcPr>
          <w:p w:rsidR="00DB5419" w:rsidRPr="00BC24F8" w:rsidRDefault="00183510" w:rsidP="00183510">
            <w:pPr>
              <w:pStyle w:val="Styltabulky2"/>
              <w:spacing w:line="28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zahájení prezen</w:t>
            </w:r>
            <w:r w:rsidR="001A5198">
              <w:rPr>
                <w:rFonts w:ascii="Times" w:hAnsi="Times"/>
                <w:sz w:val="32"/>
                <w:szCs w:val="32"/>
              </w:rPr>
              <w:t xml:space="preserve">ce </w:t>
            </w:r>
          </w:p>
        </w:tc>
      </w:tr>
      <w:tr w:rsidR="00DB5419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:00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b/>
                <w:bCs/>
                <w:sz w:val="32"/>
                <w:szCs w:val="32"/>
              </w:rPr>
              <w:t>oficiální zahájení celé akce</w:t>
            </w:r>
          </w:p>
        </w:tc>
      </w:tr>
      <w:tr w:rsidR="00DB5419" w:rsidRPr="00BC24F8" w:rsidTr="00FD60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:05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A</w:t>
            </w:r>
          </w:p>
        </w:tc>
      </w:tr>
      <w:tr w:rsidR="00DB5419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:15*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B</w:t>
            </w:r>
          </w:p>
        </w:tc>
      </w:tr>
      <w:tr w:rsidR="00DB5419" w:rsidRPr="00BC24F8" w:rsidTr="00FD60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10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:30*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C</w:t>
            </w:r>
          </w:p>
        </w:tc>
      </w:tr>
      <w:tr w:rsidR="00DB5419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color w:val="auto"/>
                <w:sz w:val="32"/>
                <w:szCs w:val="32"/>
              </w:rPr>
            </w:pPr>
            <w:r>
              <w:rPr>
                <w:rFonts w:ascii="Times" w:hAnsi="Times"/>
                <w:color w:val="auto"/>
                <w:sz w:val="32"/>
                <w:szCs w:val="32"/>
              </w:rPr>
              <w:t>10</w:t>
            </w:r>
            <w:r w:rsidR="007B56D6" w:rsidRPr="00BC24F8">
              <w:rPr>
                <w:rFonts w:ascii="Times" w:hAnsi="Times"/>
                <w:color w:val="auto"/>
                <w:sz w:val="32"/>
                <w:szCs w:val="32"/>
              </w:rPr>
              <w:t>:45*</w:t>
            </w:r>
          </w:p>
        </w:tc>
        <w:tc>
          <w:tcPr>
            <w:tcW w:w="8418" w:type="dxa"/>
          </w:tcPr>
          <w:p w:rsidR="00DB5419" w:rsidRPr="00BC24F8" w:rsidRDefault="007669BD" w:rsidP="007669BD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C24F8">
              <w:rPr>
                <w:rFonts w:ascii="Times" w:hAnsi="Times"/>
                <w:color w:val="auto"/>
                <w:sz w:val="32"/>
                <w:szCs w:val="32"/>
              </w:rPr>
              <w:t xml:space="preserve">vyhlášení výsledků kategorie A, B, C </w:t>
            </w:r>
          </w:p>
        </w:tc>
      </w:tr>
      <w:tr w:rsidR="00DB5419" w:rsidRPr="00BC24F8" w:rsidTr="00FD60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color w:val="auto"/>
                <w:sz w:val="32"/>
                <w:szCs w:val="32"/>
              </w:rPr>
            </w:pPr>
            <w:r>
              <w:rPr>
                <w:rFonts w:ascii="Times" w:hAnsi="Times"/>
                <w:color w:val="auto"/>
                <w:sz w:val="32"/>
                <w:szCs w:val="32"/>
              </w:rPr>
              <w:t>11</w:t>
            </w:r>
            <w:r w:rsidR="007B56D6" w:rsidRPr="00BC24F8">
              <w:rPr>
                <w:rFonts w:ascii="Times" w:hAnsi="Times"/>
                <w:color w:val="auto"/>
                <w:sz w:val="32"/>
                <w:szCs w:val="32"/>
              </w:rPr>
              <w:t>:15*</w:t>
            </w:r>
          </w:p>
        </w:tc>
        <w:tc>
          <w:tcPr>
            <w:tcW w:w="8418" w:type="dxa"/>
          </w:tcPr>
          <w:p w:rsidR="00DB5419" w:rsidRPr="00BC24F8" w:rsidRDefault="007669B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 w:rsidRPr="00BC24F8">
              <w:rPr>
                <w:rFonts w:ascii="Times" w:hAnsi="Times"/>
                <w:color w:val="auto"/>
                <w:sz w:val="32"/>
                <w:szCs w:val="32"/>
              </w:rPr>
              <w:t xml:space="preserve">start závodu kategorie D </w:t>
            </w:r>
          </w:p>
        </w:tc>
      </w:tr>
      <w:tr w:rsidR="00DB5419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11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:30*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E</w:t>
            </w:r>
          </w:p>
        </w:tc>
      </w:tr>
      <w:tr w:rsidR="00DB5419" w:rsidRPr="00BC24F8" w:rsidTr="00FD60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7B56D6" w:rsidP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1</w:t>
            </w:r>
            <w:r w:rsidR="00AF1A0C">
              <w:rPr>
                <w:rFonts w:ascii="Times" w:hAnsi="Times"/>
                <w:sz w:val="32"/>
                <w:szCs w:val="32"/>
              </w:rPr>
              <w:t>2</w:t>
            </w:r>
            <w:r w:rsidRPr="00BC24F8">
              <w:rPr>
                <w:rFonts w:ascii="Times" w:hAnsi="Times"/>
                <w:sz w:val="32"/>
                <w:szCs w:val="32"/>
              </w:rPr>
              <w:t>:00*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F1</w:t>
            </w:r>
          </w:p>
        </w:tc>
      </w:tr>
      <w:tr w:rsidR="00DB5419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7B56D6" w:rsidP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1</w:t>
            </w:r>
            <w:r w:rsidR="00AF1A0C">
              <w:rPr>
                <w:rFonts w:ascii="Times" w:hAnsi="Times"/>
                <w:sz w:val="32"/>
                <w:szCs w:val="32"/>
              </w:rPr>
              <w:t>2</w:t>
            </w:r>
            <w:r w:rsidRPr="00BC24F8">
              <w:rPr>
                <w:rFonts w:ascii="Times" w:hAnsi="Times"/>
                <w:sz w:val="32"/>
                <w:szCs w:val="32"/>
              </w:rPr>
              <w:t>:30*</w:t>
            </w:r>
          </w:p>
        </w:tc>
        <w:tc>
          <w:tcPr>
            <w:tcW w:w="8418" w:type="dxa"/>
          </w:tcPr>
          <w:p w:rsidR="00DB5419" w:rsidRPr="00BC24F8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start závodu kategorie F2</w:t>
            </w:r>
          </w:p>
        </w:tc>
      </w:tr>
      <w:tr w:rsidR="00DB5419" w:rsidRPr="00BC24F8" w:rsidTr="00FD606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AF1A0C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>
              <w:rPr>
                <w:rFonts w:ascii="Times" w:hAnsi="Times"/>
                <w:sz w:val="32"/>
                <w:szCs w:val="32"/>
              </w:rPr>
              <w:t>13</w:t>
            </w:r>
            <w:r w:rsidR="007B56D6" w:rsidRPr="00BC24F8">
              <w:rPr>
                <w:rFonts w:ascii="Times" w:hAnsi="Times"/>
                <w:sz w:val="32"/>
                <w:szCs w:val="32"/>
              </w:rPr>
              <w:t>:00*</w:t>
            </w:r>
          </w:p>
        </w:tc>
        <w:tc>
          <w:tcPr>
            <w:tcW w:w="8418" w:type="dxa"/>
          </w:tcPr>
          <w:p w:rsidR="00DB5419" w:rsidRPr="00BC24F8" w:rsidRDefault="007B56D6" w:rsidP="007669B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24F8">
              <w:rPr>
                <w:rFonts w:ascii="Times" w:hAnsi="Times"/>
                <w:sz w:val="32"/>
                <w:szCs w:val="32"/>
              </w:rPr>
              <w:t>vyhlášení výsledků kategorie</w:t>
            </w:r>
            <w:r w:rsidR="007669BD" w:rsidRPr="00BC24F8">
              <w:rPr>
                <w:rFonts w:ascii="Times" w:hAnsi="Times"/>
                <w:sz w:val="32"/>
                <w:szCs w:val="32"/>
              </w:rPr>
              <w:t xml:space="preserve"> D, </w:t>
            </w:r>
            <w:r w:rsidRPr="00BC24F8">
              <w:rPr>
                <w:rFonts w:ascii="Times" w:hAnsi="Times"/>
                <w:sz w:val="32"/>
                <w:szCs w:val="32"/>
              </w:rPr>
              <w:t>E, F1, F2</w:t>
            </w:r>
          </w:p>
        </w:tc>
      </w:tr>
      <w:tr w:rsidR="0035190F" w:rsidRPr="00BC24F8" w:rsidTr="00FD6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5190F" w:rsidRPr="0035190F" w:rsidRDefault="0035190F">
            <w:pPr>
              <w:pStyle w:val="Styltabulky2"/>
              <w:spacing w:line="280" w:lineRule="atLeast"/>
              <w:rPr>
                <w:sz w:val="32"/>
                <w:szCs w:val="32"/>
              </w:rPr>
            </w:pPr>
            <w:r w:rsidRPr="0035190F">
              <w:rPr>
                <w:sz w:val="32"/>
                <w:szCs w:val="32"/>
              </w:rPr>
              <w:t>13:30</w:t>
            </w:r>
            <w:r w:rsidRPr="00BC24F8">
              <w:rPr>
                <w:rFonts w:ascii="Times" w:hAnsi="Times"/>
                <w:sz w:val="32"/>
                <w:szCs w:val="32"/>
              </w:rPr>
              <w:t>*</w:t>
            </w:r>
          </w:p>
        </w:tc>
        <w:tc>
          <w:tcPr>
            <w:tcW w:w="8418" w:type="dxa"/>
          </w:tcPr>
          <w:p w:rsidR="0035190F" w:rsidRPr="0035190F" w:rsidRDefault="0035190F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5190F">
              <w:rPr>
                <w:sz w:val="32"/>
                <w:szCs w:val="32"/>
              </w:rPr>
              <w:t>losování tomboly</w:t>
            </w:r>
          </w:p>
        </w:tc>
      </w:tr>
      <w:tr w:rsidR="00DB5419" w:rsidRPr="00BC24F8" w:rsidTr="00FD60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DB5419" w:rsidRPr="00BC24F8" w:rsidRDefault="00DB5419">
            <w:pPr>
              <w:pStyle w:val="Styltabulky2"/>
              <w:spacing w:line="280" w:lineRule="atLeast"/>
              <w:rPr>
                <w:sz w:val="32"/>
                <w:szCs w:val="32"/>
              </w:rPr>
            </w:pPr>
          </w:p>
        </w:tc>
        <w:tc>
          <w:tcPr>
            <w:tcW w:w="8418" w:type="dxa"/>
          </w:tcPr>
          <w:p w:rsidR="00DB5419" w:rsidRPr="00133340" w:rsidRDefault="00133340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33340">
              <w:rPr>
                <w:b/>
                <w:sz w:val="32"/>
                <w:szCs w:val="32"/>
              </w:rPr>
              <w:t>Zábavné odpoledne na koupališti</w:t>
            </w:r>
          </w:p>
        </w:tc>
      </w:tr>
    </w:tbl>
    <w:p w:rsidR="00DB5419" w:rsidRPr="00BC24F8" w:rsidRDefault="007B56D6">
      <w:pPr>
        <w:pStyle w:val="Vchoz"/>
        <w:spacing w:after="240" w:line="280" w:lineRule="atLeast"/>
        <w:rPr>
          <w:rFonts w:ascii="Times" w:eastAsia="Times" w:hAnsi="Times" w:cs="Times"/>
          <w:sz w:val="24"/>
          <w:szCs w:val="24"/>
        </w:rPr>
      </w:pPr>
      <w:r w:rsidRPr="00BC24F8">
        <w:rPr>
          <w:rFonts w:ascii="Times" w:hAnsi="Times"/>
          <w:sz w:val="24"/>
          <w:szCs w:val="24"/>
        </w:rPr>
        <w:t>* Uvedené časy jsou orientační</w:t>
      </w:r>
      <w:r w:rsidRPr="00BC24F8">
        <w:rPr>
          <w:rFonts w:ascii="Times" w:hAnsi="Times"/>
          <w:sz w:val="24"/>
          <w:szCs w:val="24"/>
          <w:lang w:val="nl-NL"/>
        </w:rPr>
        <w:t>, z</w:t>
      </w:r>
      <w:proofErr w:type="spellStart"/>
      <w:r w:rsidRPr="00BC24F8">
        <w:rPr>
          <w:rFonts w:ascii="Times" w:hAnsi="Times"/>
          <w:sz w:val="24"/>
          <w:szCs w:val="24"/>
        </w:rPr>
        <w:t>ávisí</w:t>
      </w:r>
      <w:proofErr w:type="spellEnd"/>
      <w:r w:rsidRPr="00BC24F8">
        <w:rPr>
          <w:rFonts w:ascii="Times" w:hAnsi="Times"/>
          <w:sz w:val="24"/>
          <w:szCs w:val="24"/>
        </w:rPr>
        <w:t xml:space="preserve"> na průběhu </w:t>
      </w:r>
      <w:proofErr w:type="spellStart"/>
      <w:r w:rsidRPr="00BC24F8">
        <w:rPr>
          <w:rFonts w:ascii="Times" w:hAnsi="Times"/>
          <w:sz w:val="24"/>
          <w:szCs w:val="24"/>
        </w:rPr>
        <w:t>samotn</w:t>
      </w:r>
      <w:proofErr w:type="spellEnd"/>
      <w:r w:rsidRPr="00BC24F8">
        <w:rPr>
          <w:rFonts w:ascii="Times" w:hAnsi="Times"/>
          <w:sz w:val="24"/>
          <w:szCs w:val="24"/>
          <w:lang w:val="fr-FR"/>
        </w:rPr>
        <w:t>é</w:t>
      </w:r>
      <w:r w:rsidRPr="00BC24F8">
        <w:rPr>
          <w:rFonts w:ascii="Times" w:hAnsi="Times"/>
          <w:sz w:val="24"/>
          <w:szCs w:val="24"/>
        </w:rPr>
        <w:t>ho závodu a počtu přihlášený</w:t>
      </w:r>
      <w:proofErr w:type="spellStart"/>
      <w:r w:rsidRPr="00BC24F8">
        <w:rPr>
          <w:rFonts w:ascii="Times" w:hAnsi="Times"/>
          <w:sz w:val="24"/>
          <w:szCs w:val="24"/>
          <w:lang w:val="de-DE"/>
        </w:rPr>
        <w:t>ch</w:t>
      </w:r>
      <w:proofErr w:type="spellEnd"/>
      <w:r w:rsidRPr="00BC24F8">
        <w:rPr>
          <w:rFonts w:ascii="Times" w:hAnsi="Times"/>
          <w:sz w:val="24"/>
          <w:szCs w:val="24"/>
          <w:lang w:val="de-DE"/>
        </w:rPr>
        <w:t xml:space="preserve"> d</w:t>
      </w:r>
      <w:proofErr w:type="spellStart"/>
      <w:r w:rsidRPr="00BC24F8">
        <w:rPr>
          <w:rFonts w:ascii="Times" w:hAnsi="Times"/>
          <w:sz w:val="24"/>
          <w:szCs w:val="24"/>
        </w:rPr>
        <w:t>ětí</w:t>
      </w:r>
      <w:proofErr w:type="spellEnd"/>
      <w:r w:rsidRPr="00BC24F8">
        <w:rPr>
          <w:rFonts w:ascii="Times" w:hAnsi="Times"/>
          <w:sz w:val="24"/>
          <w:szCs w:val="24"/>
        </w:rPr>
        <w:t>.</w:t>
      </w:r>
    </w:p>
    <w:p w:rsidR="006517F4" w:rsidRDefault="006517F4">
      <w:pPr>
        <w:pStyle w:val="Vchoz"/>
        <w:spacing w:after="240" w:line="280" w:lineRule="atLeast"/>
        <w:rPr>
          <w:rFonts w:ascii="Times" w:hAnsi="Times"/>
          <w:b/>
          <w:sz w:val="32"/>
          <w:szCs w:val="32"/>
        </w:rPr>
      </w:pPr>
    </w:p>
    <w:p w:rsidR="00DB5419" w:rsidRPr="00BC24F8" w:rsidRDefault="007B56D6">
      <w:pPr>
        <w:pStyle w:val="Vchoz"/>
        <w:spacing w:after="240" w:line="280" w:lineRule="atLeast"/>
        <w:rPr>
          <w:b/>
          <w:sz w:val="32"/>
          <w:szCs w:val="32"/>
        </w:rPr>
      </w:pPr>
      <w:r w:rsidRPr="00BC24F8">
        <w:rPr>
          <w:rFonts w:ascii="Times" w:hAnsi="Times"/>
          <w:b/>
          <w:sz w:val="32"/>
          <w:szCs w:val="32"/>
        </w:rPr>
        <w:t> Po celou dobu trvání závodů bude k dispozici zdravotnická služ</w:t>
      </w:r>
      <w:r w:rsidRPr="00BC24F8">
        <w:rPr>
          <w:rFonts w:ascii="Times" w:hAnsi="Times"/>
          <w:b/>
          <w:sz w:val="32"/>
          <w:szCs w:val="32"/>
          <w:lang w:val="it-IT"/>
        </w:rPr>
        <w:t>ba.</w:t>
      </w:r>
      <w:r w:rsidRPr="00BC24F8">
        <w:rPr>
          <w:rFonts w:ascii="Times" w:hAnsi="Times"/>
          <w:b/>
          <w:sz w:val="32"/>
          <w:szCs w:val="32"/>
        </w:rPr>
        <w:t> </w:t>
      </w:r>
    </w:p>
    <w:sectPr w:rsidR="00DB5419" w:rsidRPr="00BC24F8" w:rsidSect="00D119BA">
      <w:headerReference w:type="default" r:id="rId7"/>
      <w:footerReference w:type="default" r:id="rId8"/>
      <w:pgSz w:w="11907" w:h="16839" w:code="9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0F" w:rsidRDefault="00403C0F">
      <w:r>
        <w:separator/>
      </w:r>
    </w:p>
  </w:endnote>
  <w:endnote w:type="continuationSeparator" w:id="0">
    <w:p w:rsidR="00403C0F" w:rsidRDefault="004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19" w:rsidRDefault="00DB5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0F" w:rsidRDefault="00403C0F">
      <w:r>
        <w:separator/>
      </w:r>
    </w:p>
  </w:footnote>
  <w:footnote w:type="continuationSeparator" w:id="0">
    <w:p w:rsidR="00403C0F" w:rsidRDefault="0040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19" w:rsidRDefault="00DB54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B43"/>
    <w:multiLevelType w:val="hybridMultilevel"/>
    <w:tmpl w:val="78DAD21C"/>
    <w:numStyleLink w:val="Odrka"/>
  </w:abstractNum>
  <w:abstractNum w:abstractNumId="1" w15:restartNumberingAfterBreak="0">
    <w:nsid w:val="4B51147E"/>
    <w:multiLevelType w:val="hybridMultilevel"/>
    <w:tmpl w:val="CFBA9068"/>
    <w:lvl w:ilvl="0" w:tplc="B9081890">
      <w:start w:val="6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496A"/>
    <w:multiLevelType w:val="hybridMultilevel"/>
    <w:tmpl w:val="78DAD21C"/>
    <w:styleLink w:val="Odrka"/>
    <w:lvl w:ilvl="0" w:tplc="FCB43DC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42A7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80E63A4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36ACD8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F0A1750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0BA269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D5AEE9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AD6299C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8D0C9954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9"/>
    <w:rsid w:val="000028B5"/>
    <w:rsid w:val="000232D7"/>
    <w:rsid w:val="00074F33"/>
    <w:rsid w:val="000B526E"/>
    <w:rsid w:val="00133340"/>
    <w:rsid w:val="001568D1"/>
    <w:rsid w:val="00183510"/>
    <w:rsid w:val="001A5198"/>
    <w:rsid w:val="001D59DC"/>
    <w:rsid w:val="001F5A10"/>
    <w:rsid w:val="0021513D"/>
    <w:rsid w:val="00246639"/>
    <w:rsid w:val="0035190F"/>
    <w:rsid w:val="00381690"/>
    <w:rsid w:val="003849ED"/>
    <w:rsid w:val="00390E5F"/>
    <w:rsid w:val="00403C0F"/>
    <w:rsid w:val="004644D9"/>
    <w:rsid w:val="004E5442"/>
    <w:rsid w:val="005A6AE2"/>
    <w:rsid w:val="006517F4"/>
    <w:rsid w:val="006767E6"/>
    <w:rsid w:val="006A3570"/>
    <w:rsid w:val="0070468C"/>
    <w:rsid w:val="007669BD"/>
    <w:rsid w:val="00782844"/>
    <w:rsid w:val="007B56D6"/>
    <w:rsid w:val="007D2549"/>
    <w:rsid w:val="007E67F3"/>
    <w:rsid w:val="00822140"/>
    <w:rsid w:val="00851E8E"/>
    <w:rsid w:val="008676B1"/>
    <w:rsid w:val="0088756F"/>
    <w:rsid w:val="008A61CD"/>
    <w:rsid w:val="008B5059"/>
    <w:rsid w:val="009C1CFB"/>
    <w:rsid w:val="009F249D"/>
    <w:rsid w:val="00A16D95"/>
    <w:rsid w:val="00A4020F"/>
    <w:rsid w:val="00A479AD"/>
    <w:rsid w:val="00AF1A0C"/>
    <w:rsid w:val="00B0271A"/>
    <w:rsid w:val="00B570A3"/>
    <w:rsid w:val="00B7426C"/>
    <w:rsid w:val="00BC24F8"/>
    <w:rsid w:val="00BC6636"/>
    <w:rsid w:val="00BD2E07"/>
    <w:rsid w:val="00BD3160"/>
    <w:rsid w:val="00C915DF"/>
    <w:rsid w:val="00CE5F2A"/>
    <w:rsid w:val="00D119BA"/>
    <w:rsid w:val="00D41050"/>
    <w:rsid w:val="00D6225F"/>
    <w:rsid w:val="00DB5419"/>
    <w:rsid w:val="00E105FC"/>
    <w:rsid w:val="00EA15B4"/>
    <w:rsid w:val="00EA1776"/>
    <w:rsid w:val="00EB00CB"/>
    <w:rsid w:val="00EE6A4E"/>
    <w:rsid w:val="00F403C5"/>
    <w:rsid w:val="00F50D2E"/>
    <w:rsid w:val="00F956A5"/>
    <w:rsid w:val="00F96E2E"/>
    <w:rsid w:val="00FD36ED"/>
    <w:rsid w:val="00FD606D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18C5-673C-4E8B-9136-2C83BE8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99CC00"/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CB"/>
    <w:rPr>
      <w:rFonts w:ascii="Segoe UI" w:hAnsi="Segoe UI" w:cs="Segoe UI"/>
      <w:sz w:val="18"/>
      <w:szCs w:val="18"/>
      <w:lang w:val="en-US" w:eastAsia="en-US"/>
    </w:rPr>
  </w:style>
  <w:style w:type="table" w:styleId="Prosttabulka1">
    <w:name w:val="Plain Table 1"/>
    <w:basedOn w:val="Normlntabulka"/>
    <w:uiPriority w:val="41"/>
    <w:rsid w:val="00FD60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2">
    <w:name w:val="Grid Table 2"/>
    <w:basedOn w:val="Normlntabulka"/>
    <w:uiPriority w:val="47"/>
    <w:rsid w:val="00FD60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">
    <w:name w:val="Grid Table 6 Colorful"/>
    <w:basedOn w:val="Normlntabulka"/>
    <w:uiPriority w:val="51"/>
    <w:rsid w:val="00FD60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Porvazníková</dc:creator>
  <cp:lastModifiedBy>Mirka</cp:lastModifiedBy>
  <cp:revision>5</cp:revision>
  <cp:lastPrinted>2020-07-11T09:11:00Z</cp:lastPrinted>
  <dcterms:created xsi:type="dcterms:W3CDTF">2020-07-14T10:15:00Z</dcterms:created>
  <dcterms:modified xsi:type="dcterms:W3CDTF">2020-07-15T08:25:00Z</dcterms:modified>
</cp:coreProperties>
</file>