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9C834" w14:textId="5EF8EEB0" w:rsidR="00614988" w:rsidRPr="00E425C7" w:rsidRDefault="00614988" w:rsidP="00614988">
      <w:pPr>
        <w:rPr>
          <w:rFonts w:ascii="Times New Roman" w:hAnsi="Times New Roman" w:cs="Times New Roman"/>
        </w:rPr>
      </w:pPr>
      <w:r w:rsidRPr="00E425C7">
        <w:rPr>
          <w:rFonts w:ascii="Times New Roman" w:hAnsi="Times New Roman" w:cs="Times New Roman"/>
        </w:rPr>
        <w:t>č.j.: KHSOC/09</w:t>
      </w:r>
      <w:r w:rsidR="00D37245" w:rsidRPr="00E425C7">
        <w:rPr>
          <w:rFonts w:ascii="Times New Roman" w:hAnsi="Times New Roman" w:cs="Times New Roman"/>
        </w:rPr>
        <w:t>7</w:t>
      </w:r>
      <w:r w:rsidRPr="00E425C7">
        <w:rPr>
          <w:rFonts w:ascii="Times New Roman" w:hAnsi="Times New Roman" w:cs="Times New Roman"/>
        </w:rPr>
        <w:t>59/2020/RED</w:t>
      </w:r>
    </w:p>
    <w:p w14:paraId="7DAA97B4" w14:textId="1EC0077E" w:rsidR="00FD5443" w:rsidRPr="00E425C7" w:rsidRDefault="00D75C3D" w:rsidP="00D75C3D">
      <w:pPr>
        <w:jc w:val="center"/>
        <w:rPr>
          <w:rFonts w:ascii="Times New Roman" w:hAnsi="Times New Roman" w:cs="Times New Roman"/>
          <w:b/>
        </w:rPr>
      </w:pPr>
      <w:r w:rsidRPr="00E425C7">
        <w:rPr>
          <w:rFonts w:ascii="Times New Roman" w:hAnsi="Times New Roman" w:cs="Times New Roman"/>
          <w:b/>
        </w:rPr>
        <w:t>VEŘEJNÁ VÝZVA</w:t>
      </w:r>
      <w:r w:rsidR="00D37245" w:rsidRPr="00E425C7">
        <w:rPr>
          <w:rFonts w:ascii="Times New Roman" w:hAnsi="Times New Roman" w:cs="Times New Roman"/>
          <w:b/>
        </w:rPr>
        <w:t xml:space="preserve"> – </w:t>
      </w:r>
      <w:proofErr w:type="gramStart"/>
      <w:r w:rsidR="00D37245" w:rsidRPr="00E425C7">
        <w:rPr>
          <w:rFonts w:ascii="Times New Roman" w:hAnsi="Times New Roman" w:cs="Times New Roman"/>
          <w:b/>
        </w:rPr>
        <w:t xml:space="preserve">ZAMĚSTNANCI </w:t>
      </w:r>
      <w:r w:rsidR="008C2BE0" w:rsidRPr="00E425C7">
        <w:rPr>
          <w:rFonts w:ascii="Times New Roman" w:hAnsi="Times New Roman" w:cs="Times New Roman"/>
          <w:b/>
        </w:rPr>
        <w:t xml:space="preserve"> -</w:t>
      </w:r>
      <w:proofErr w:type="gramEnd"/>
      <w:r w:rsidR="008C2BE0" w:rsidRPr="00E425C7">
        <w:rPr>
          <w:rFonts w:ascii="Times New Roman" w:hAnsi="Times New Roman" w:cs="Times New Roman"/>
          <w:b/>
        </w:rPr>
        <w:t xml:space="preserve"> DOPLNĚNÍ</w:t>
      </w:r>
    </w:p>
    <w:p w14:paraId="7EE18C93" w14:textId="2E98350B" w:rsidR="00D75C3D" w:rsidRPr="00E425C7" w:rsidRDefault="00D75C3D" w:rsidP="00D75C3D">
      <w:pPr>
        <w:jc w:val="both"/>
        <w:rPr>
          <w:rFonts w:ascii="Times New Roman" w:hAnsi="Times New Roman" w:cs="Times New Roman"/>
        </w:rPr>
      </w:pPr>
      <w:r w:rsidRPr="00E425C7">
        <w:rPr>
          <w:rFonts w:ascii="Times New Roman" w:hAnsi="Times New Roman" w:cs="Times New Roman"/>
        </w:rPr>
        <w:t>Krajská hygienická stanice Olomouckého kraje se sídlem v</w:t>
      </w:r>
      <w:r w:rsidR="00897FEA" w:rsidRPr="00E425C7">
        <w:rPr>
          <w:rFonts w:ascii="Times New Roman" w:hAnsi="Times New Roman" w:cs="Times New Roman"/>
        </w:rPr>
        <w:t> </w:t>
      </w:r>
      <w:r w:rsidRPr="00E425C7">
        <w:rPr>
          <w:rFonts w:ascii="Times New Roman" w:hAnsi="Times New Roman" w:cs="Times New Roman"/>
        </w:rPr>
        <w:t>Olomouci</w:t>
      </w:r>
      <w:r w:rsidR="00897FEA" w:rsidRPr="00E425C7">
        <w:rPr>
          <w:rFonts w:ascii="Times New Roman" w:hAnsi="Times New Roman" w:cs="Times New Roman"/>
        </w:rPr>
        <w:t xml:space="preserve"> </w:t>
      </w:r>
      <w:r w:rsidR="00D37245" w:rsidRPr="00E425C7">
        <w:rPr>
          <w:rFonts w:ascii="Times New Roman" w:hAnsi="Times New Roman" w:cs="Times New Roman"/>
        </w:rPr>
        <w:t xml:space="preserve">(dále jen „KHS“), </w:t>
      </w:r>
      <w:r w:rsidR="0092015B" w:rsidRPr="00E425C7">
        <w:rPr>
          <w:rFonts w:ascii="Times New Roman" w:hAnsi="Times New Roman" w:cs="Times New Roman"/>
        </w:rPr>
        <w:t xml:space="preserve">v souladu s § 82 odst. 2 písm. w) </w:t>
      </w:r>
      <w:proofErr w:type="gramStart"/>
      <w:r w:rsidR="0092015B" w:rsidRPr="00E425C7">
        <w:rPr>
          <w:rFonts w:ascii="Times New Roman" w:hAnsi="Times New Roman" w:cs="Times New Roman"/>
        </w:rPr>
        <w:t>zákona  č.</w:t>
      </w:r>
      <w:proofErr w:type="gramEnd"/>
      <w:r w:rsidR="0092015B" w:rsidRPr="00E425C7">
        <w:rPr>
          <w:rFonts w:ascii="Times New Roman" w:hAnsi="Times New Roman" w:cs="Times New Roman"/>
        </w:rPr>
        <w:t xml:space="preserve"> 258/2000 Sb., o ochraně veřejného zdraví a o změně některých souvisejících zákonů, ve znění pozdějších předpisů,</w:t>
      </w:r>
      <w:r w:rsidR="00A228A7" w:rsidRPr="00E425C7">
        <w:rPr>
          <w:rFonts w:ascii="Times New Roman" w:hAnsi="Times New Roman" w:cs="Times New Roman"/>
        </w:rPr>
        <w:t xml:space="preserve"> </w:t>
      </w:r>
      <w:r w:rsidR="00897FEA" w:rsidRPr="00E425C7">
        <w:rPr>
          <w:rFonts w:ascii="Times New Roman" w:hAnsi="Times New Roman" w:cs="Times New Roman"/>
        </w:rPr>
        <w:t>v návaznosti na nařízení mimořádných opatření při epidemii č.j. KHSOC/09068/2020/RED</w:t>
      </w:r>
      <w:r w:rsidR="00D37245" w:rsidRPr="00E425C7">
        <w:rPr>
          <w:rFonts w:ascii="Times New Roman" w:hAnsi="Times New Roman" w:cs="Times New Roman"/>
        </w:rPr>
        <w:t xml:space="preserve">, </w:t>
      </w:r>
      <w:r w:rsidR="00897FEA" w:rsidRPr="00E425C7">
        <w:rPr>
          <w:rFonts w:ascii="Times New Roman" w:hAnsi="Times New Roman" w:cs="Times New Roman"/>
        </w:rPr>
        <w:t xml:space="preserve">č.j.: </w:t>
      </w:r>
      <w:r w:rsidR="00D37245" w:rsidRPr="00E425C7">
        <w:rPr>
          <w:rFonts w:ascii="Times New Roman" w:hAnsi="Times New Roman" w:cs="Times New Roman"/>
        </w:rPr>
        <w:t>K</w:t>
      </w:r>
      <w:r w:rsidR="00897FEA" w:rsidRPr="00E425C7">
        <w:rPr>
          <w:rFonts w:ascii="Times New Roman" w:hAnsi="Times New Roman" w:cs="Times New Roman"/>
        </w:rPr>
        <w:t>SOC/09179/2020/RED ze dne 16.3.2020</w:t>
      </w:r>
      <w:r w:rsidR="00D37245" w:rsidRPr="00E425C7">
        <w:rPr>
          <w:rFonts w:ascii="Times New Roman" w:hAnsi="Times New Roman" w:cs="Times New Roman"/>
        </w:rPr>
        <w:t xml:space="preserve"> a č.j.: KHSOC/09649/2020/RED („dále jen „mimořádná opatření“),</w:t>
      </w:r>
      <w:r w:rsidRPr="00E425C7">
        <w:rPr>
          <w:rFonts w:ascii="Times New Roman" w:hAnsi="Times New Roman" w:cs="Times New Roman"/>
        </w:rPr>
        <w:t xml:space="preserve"> tímto</w:t>
      </w:r>
    </w:p>
    <w:p w14:paraId="716D79DC" w14:textId="2E694F30" w:rsidR="00D75C3D" w:rsidRPr="00E425C7" w:rsidRDefault="00D75C3D" w:rsidP="00D75C3D">
      <w:pPr>
        <w:jc w:val="center"/>
        <w:rPr>
          <w:rFonts w:ascii="Times New Roman" w:hAnsi="Times New Roman" w:cs="Times New Roman"/>
          <w:b/>
        </w:rPr>
      </w:pPr>
      <w:r w:rsidRPr="00E425C7">
        <w:rPr>
          <w:rFonts w:ascii="Times New Roman" w:hAnsi="Times New Roman" w:cs="Times New Roman"/>
          <w:b/>
        </w:rPr>
        <w:t>vyzývá</w:t>
      </w:r>
    </w:p>
    <w:p w14:paraId="703515AF" w14:textId="1948CC4F" w:rsidR="00D75C3D" w:rsidRPr="00E425C7" w:rsidRDefault="00D75C3D" w:rsidP="00D75C3D">
      <w:pPr>
        <w:jc w:val="both"/>
        <w:rPr>
          <w:rFonts w:ascii="Times New Roman" w:hAnsi="Times New Roman" w:cs="Times New Roman"/>
        </w:rPr>
      </w:pPr>
      <w:r w:rsidRPr="00E425C7">
        <w:rPr>
          <w:rFonts w:ascii="Times New Roman" w:hAnsi="Times New Roman" w:cs="Times New Roman"/>
          <w:b/>
          <w:u w:val="single"/>
        </w:rPr>
        <w:t>všechny osoby,</w:t>
      </w:r>
      <w:r w:rsidRPr="00E425C7">
        <w:rPr>
          <w:rFonts w:ascii="Times New Roman" w:hAnsi="Times New Roman" w:cs="Times New Roman"/>
          <w:u w:val="single"/>
        </w:rPr>
        <w:t xml:space="preserve"> </w:t>
      </w:r>
      <w:r w:rsidRPr="00E425C7">
        <w:rPr>
          <w:rFonts w:ascii="Times New Roman" w:hAnsi="Times New Roman" w:cs="Times New Roman"/>
          <w:b/>
          <w:u w:val="single"/>
        </w:rPr>
        <w:t>nacházející se od 16.3.2020 od 03:00 hod</w:t>
      </w:r>
      <w:r w:rsidR="00614988" w:rsidRPr="00E425C7">
        <w:rPr>
          <w:rFonts w:ascii="Times New Roman" w:hAnsi="Times New Roman" w:cs="Times New Roman"/>
          <w:b/>
          <w:u w:val="single"/>
        </w:rPr>
        <w:t xml:space="preserve"> </w:t>
      </w:r>
      <w:r w:rsidR="008C2BE0" w:rsidRPr="00E425C7">
        <w:rPr>
          <w:rFonts w:ascii="Times New Roman" w:hAnsi="Times New Roman" w:cs="Times New Roman"/>
          <w:b/>
          <w:u w:val="single"/>
        </w:rPr>
        <w:t xml:space="preserve">uvnitř i vně </w:t>
      </w:r>
      <w:r w:rsidR="00D37245" w:rsidRPr="00E425C7">
        <w:rPr>
          <w:rFonts w:ascii="Times New Roman" w:hAnsi="Times New Roman" w:cs="Times New Roman"/>
          <w:b/>
          <w:u w:val="single"/>
        </w:rPr>
        <w:t xml:space="preserve"> </w:t>
      </w:r>
      <w:r w:rsidRPr="00E425C7">
        <w:rPr>
          <w:rFonts w:ascii="Times New Roman" w:hAnsi="Times New Roman" w:cs="Times New Roman"/>
          <w:b/>
          <w:u w:val="single"/>
        </w:rPr>
        <w:t>katastrální</w:t>
      </w:r>
      <w:r w:rsidR="008C2BE0" w:rsidRPr="00E425C7">
        <w:rPr>
          <w:rFonts w:ascii="Times New Roman" w:hAnsi="Times New Roman" w:cs="Times New Roman"/>
          <w:b/>
          <w:u w:val="single"/>
        </w:rPr>
        <w:t>ch</w:t>
      </w:r>
      <w:r w:rsidR="00897FEA" w:rsidRPr="00E425C7">
        <w:rPr>
          <w:rFonts w:ascii="Times New Roman" w:hAnsi="Times New Roman" w:cs="Times New Roman"/>
          <w:b/>
          <w:u w:val="single"/>
        </w:rPr>
        <w:t xml:space="preserve"> území</w:t>
      </w:r>
      <w:r w:rsidR="00D37245" w:rsidRPr="00E425C7">
        <w:rPr>
          <w:rFonts w:ascii="Times New Roman" w:hAnsi="Times New Roman" w:cs="Times New Roman"/>
          <w:b/>
          <w:u w:val="single"/>
        </w:rPr>
        <w:t xml:space="preserve"> </w:t>
      </w:r>
      <w:r w:rsidR="00897FEA" w:rsidRPr="00E425C7">
        <w:rPr>
          <w:rFonts w:ascii="Times New Roman" w:hAnsi="Times New Roman" w:cs="Times New Roman"/>
          <w:b/>
          <w:u w:val="single"/>
        </w:rPr>
        <w:t xml:space="preserve"> obcí</w:t>
      </w:r>
      <w:r w:rsidRPr="00E425C7">
        <w:rPr>
          <w:rFonts w:ascii="Times New Roman" w:hAnsi="Times New Roman" w:cs="Times New Roman"/>
          <w:b/>
        </w:rPr>
        <w:t xml:space="preserve"> </w:t>
      </w:r>
      <w:proofErr w:type="spellStart"/>
      <w:r w:rsidRPr="00E425C7">
        <w:rPr>
          <w:rFonts w:ascii="Times New Roman" w:hAnsi="Times New Roman" w:cs="Times New Roman"/>
        </w:rPr>
        <w:t>Chořelice</w:t>
      </w:r>
      <w:proofErr w:type="spellEnd"/>
      <w:r w:rsidRPr="00E425C7">
        <w:rPr>
          <w:rFonts w:ascii="Times New Roman" w:hAnsi="Times New Roman" w:cs="Times New Roman"/>
        </w:rPr>
        <w:t xml:space="preserve">, Chudobín, Litovel, Myslechovice, </w:t>
      </w:r>
      <w:proofErr w:type="spellStart"/>
      <w:r w:rsidRPr="00E425C7">
        <w:rPr>
          <w:rFonts w:ascii="Times New Roman" w:hAnsi="Times New Roman" w:cs="Times New Roman"/>
        </w:rPr>
        <w:t>Nasobůrky</w:t>
      </w:r>
      <w:proofErr w:type="spellEnd"/>
      <w:r w:rsidRPr="00E425C7">
        <w:rPr>
          <w:rFonts w:ascii="Times New Roman" w:hAnsi="Times New Roman" w:cs="Times New Roman"/>
        </w:rPr>
        <w:t xml:space="preserve">, Nová Ves u Litovle, </w:t>
      </w:r>
      <w:proofErr w:type="spellStart"/>
      <w:r w:rsidRPr="00E425C7">
        <w:rPr>
          <w:rFonts w:ascii="Times New Roman" w:hAnsi="Times New Roman" w:cs="Times New Roman"/>
        </w:rPr>
        <w:t>Rozvadovice</w:t>
      </w:r>
      <w:proofErr w:type="spellEnd"/>
      <w:r w:rsidRPr="00E425C7">
        <w:rPr>
          <w:rFonts w:ascii="Times New Roman" w:hAnsi="Times New Roman" w:cs="Times New Roman"/>
        </w:rPr>
        <w:t xml:space="preserve">, </w:t>
      </w:r>
      <w:proofErr w:type="spellStart"/>
      <w:r w:rsidRPr="00E425C7">
        <w:rPr>
          <w:rFonts w:ascii="Times New Roman" w:hAnsi="Times New Roman" w:cs="Times New Roman"/>
        </w:rPr>
        <w:t>Savín</w:t>
      </w:r>
      <w:proofErr w:type="spellEnd"/>
      <w:r w:rsidRPr="00E425C7">
        <w:rPr>
          <w:rFonts w:ascii="Times New Roman" w:hAnsi="Times New Roman" w:cs="Times New Roman"/>
        </w:rPr>
        <w:t xml:space="preserve">, Tři Dvory u Litovle, </w:t>
      </w:r>
      <w:proofErr w:type="spellStart"/>
      <w:r w:rsidRPr="00E425C7">
        <w:rPr>
          <w:rFonts w:ascii="Times New Roman" w:hAnsi="Times New Roman" w:cs="Times New Roman"/>
        </w:rPr>
        <w:t>Unčovice</w:t>
      </w:r>
      <w:proofErr w:type="spellEnd"/>
      <w:r w:rsidRPr="00E425C7">
        <w:rPr>
          <w:rFonts w:ascii="Times New Roman" w:hAnsi="Times New Roman" w:cs="Times New Roman"/>
        </w:rPr>
        <w:t xml:space="preserve">, Víska u Litovle, </w:t>
      </w:r>
      <w:proofErr w:type="spellStart"/>
      <w:r w:rsidRPr="00E425C7">
        <w:rPr>
          <w:rFonts w:ascii="Times New Roman" w:hAnsi="Times New Roman" w:cs="Times New Roman"/>
        </w:rPr>
        <w:t>Benkov</w:t>
      </w:r>
      <w:proofErr w:type="spellEnd"/>
      <w:r w:rsidRPr="00E425C7">
        <w:rPr>
          <w:rFonts w:ascii="Times New Roman" w:hAnsi="Times New Roman" w:cs="Times New Roman"/>
        </w:rPr>
        <w:t xml:space="preserve"> u Střelic, Brníčko, Dětřichov, Dolní </w:t>
      </w:r>
      <w:proofErr w:type="spellStart"/>
      <w:r w:rsidRPr="00E425C7">
        <w:rPr>
          <w:rFonts w:ascii="Times New Roman" w:hAnsi="Times New Roman" w:cs="Times New Roman"/>
        </w:rPr>
        <w:t>Sukolom</w:t>
      </w:r>
      <w:proofErr w:type="spellEnd"/>
      <w:r w:rsidRPr="00E425C7">
        <w:rPr>
          <w:rFonts w:ascii="Times New Roman" w:hAnsi="Times New Roman" w:cs="Times New Roman"/>
        </w:rPr>
        <w:t xml:space="preserve">, Horní </w:t>
      </w:r>
      <w:proofErr w:type="spellStart"/>
      <w:r w:rsidRPr="00E425C7">
        <w:rPr>
          <w:rFonts w:ascii="Times New Roman" w:hAnsi="Times New Roman" w:cs="Times New Roman"/>
        </w:rPr>
        <w:t>Sukolom</w:t>
      </w:r>
      <w:proofErr w:type="spellEnd"/>
      <w:r w:rsidRPr="00E425C7">
        <w:rPr>
          <w:rFonts w:ascii="Times New Roman" w:hAnsi="Times New Roman" w:cs="Times New Roman"/>
        </w:rPr>
        <w:t xml:space="preserve">, Nová Dědina u Uničova, </w:t>
      </w:r>
      <w:proofErr w:type="spellStart"/>
      <w:r w:rsidRPr="00E425C7">
        <w:rPr>
          <w:rFonts w:ascii="Times New Roman" w:hAnsi="Times New Roman" w:cs="Times New Roman"/>
        </w:rPr>
        <w:t>Renoty</w:t>
      </w:r>
      <w:proofErr w:type="spellEnd"/>
      <w:r w:rsidRPr="00E425C7">
        <w:rPr>
          <w:rFonts w:ascii="Times New Roman" w:hAnsi="Times New Roman" w:cs="Times New Roman"/>
        </w:rPr>
        <w:t>, Střelice u Litovle, Uničov, Červenka (dále jen katastrální území)</w:t>
      </w:r>
      <w:r w:rsidR="00897FEA" w:rsidRPr="00E425C7">
        <w:rPr>
          <w:rFonts w:ascii="Times New Roman" w:hAnsi="Times New Roman" w:cs="Times New Roman"/>
        </w:rPr>
        <w:t>,</w:t>
      </w:r>
      <w:r w:rsidRPr="00E425C7">
        <w:rPr>
          <w:rFonts w:ascii="Times New Roman" w:hAnsi="Times New Roman" w:cs="Times New Roman"/>
        </w:rPr>
        <w:t xml:space="preserve">  </w:t>
      </w:r>
      <w:r w:rsidR="00D37245" w:rsidRPr="00E425C7">
        <w:rPr>
          <w:rFonts w:ascii="Times New Roman" w:hAnsi="Times New Roman" w:cs="Times New Roman"/>
        </w:rPr>
        <w:t xml:space="preserve">a v důsledku  těchto mimořádných opatření nebyly vpuštěny do těchto katastrálních území za účelem výkonu práce, </w:t>
      </w:r>
    </w:p>
    <w:p w14:paraId="193C2F9A" w14:textId="09486FBA" w:rsidR="0092015B" w:rsidRPr="00E425C7" w:rsidRDefault="00897FEA" w:rsidP="00604E2F">
      <w:pPr>
        <w:spacing w:after="0" w:line="240" w:lineRule="auto"/>
        <w:jc w:val="both"/>
        <w:rPr>
          <w:rFonts w:ascii="Times New Roman" w:hAnsi="Times New Roman" w:cs="Times New Roman"/>
        </w:rPr>
      </w:pPr>
      <w:r w:rsidRPr="00E425C7">
        <w:rPr>
          <w:rFonts w:ascii="Times New Roman" w:hAnsi="Times New Roman" w:cs="Times New Roman"/>
        </w:rPr>
        <w:t>a</w:t>
      </w:r>
      <w:r w:rsidR="00D75C3D" w:rsidRPr="00E425C7">
        <w:rPr>
          <w:rFonts w:ascii="Times New Roman" w:hAnsi="Times New Roman" w:cs="Times New Roman"/>
        </w:rPr>
        <w:t>by v</w:t>
      </w:r>
      <w:r w:rsidR="00D37245" w:rsidRPr="00E425C7">
        <w:rPr>
          <w:rFonts w:ascii="Times New Roman" w:hAnsi="Times New Roman" w:cs="Times New Roman"/>
        </w:rPr>
        <w:t> </w:t>
      </w:r>
      <w:r w:rsidR="00D75C3D" w:rsidRPr="00E425C7">
        <w:rPr>
          <w:rFonts w:ascii="Times New Roman" w:hAnsi="Times New Roman" w:cs="Times New Roman"/>
        </w:rPr>
        <w:t>případě</w:t>
      </w:r>
      <w:r w:rsidR="00D37245" w:rsidRPr="00E425C7">
        <w:rPr>
          <w:rFonts w:ascii="Times New Roman" w:hAnsi="Times New Roman" w:cs="Times New Roman"/>
        </w:rPr>
        <w:t>:</w:t>
      </w:r>
    </w:p>
    <w:p w14:paraId="71D796A4" w14:textId="1399740A" w:rsidR="0092015B" w:rsidRPr="00E425C7" w:rsidRDefault="00D75C3D" w:rsidP="00604E2F">
      <w:pPr>
        <w:pStyle w:val="Odstavecseseznamem"/>
        <w:numPr>
          <w:ilvl w:val="0"/>
          <w:numId w:val="1"/>
        </w:numPr>
        <w:spacing w:after="0" w:line="240" w:lineRule="auto"/>
        <w:jc w:val="both"/>
        <w:rPr>
          <w:rFonts w:ascii="Times New Roman" w:hAnsi="Times New Roman" w:cs="Times New Roman"/>
        </w:rPr>
      </w:pPr>
      <w:r w:rsidRPr="00E425C7">
        <w:rPr>
          <w:rFonts w:ascii="Times New Roman" w:hAnsi="Times New Roman" w:cs="Times New Roman"/>
          <w:b/>
        </w:rPr>
        <w:t>pokud jsou v pracovněprávním poměru</w:t>
      </w:r>
      <w:r w:rsidR="00A228A7" w:rsidRPr="00E425C7">
        <w:rPr>
          <w:rFonts w:ascii="Times New Roman" w:hAnsi="Times New Roman" w:cs="Times New Roman"/>
          <w:b/>
        </w:rPr>
        <w:t xml:space="preserve"> (který zakládá </w:t>
      </w:r>
      <w:r w:rsidR="00EF2245" w:rsidRPr="00E425C7">
        <w:rPr>
          <w:rFonts w:ascii="Times New Roman" w:hAnsi="Times New Roman" w:cs="Times New Roman"/>
          <w:b/>
        </w:rPr>
        <w:t xml:space="preserve">účast </w:t>
      </w:r>
      <w:r w:rsidR="00A228A7" w:rsidRPr="00E425C7">
        <w:rPr>
          <w:rFonts w:ascii="Times New Roman" w:hAnsi="Times New Roman" w:cs="Times New Roman"/>
          <w:b/>
        </w:rPr>
        <w:t>na nemocenské</w:t>
      </w:r>
      <w:r w:rsidR="00EF2245" w:rsidRPr="00E425C7">
        <w:rPr>
          <w:rFonts w:ascii="Times New Roman" w:hAnsi="Times New Roman" w:cs="Times New Roman"/>
          <w:b/>
        </w:rPr>
        <w:t>m</w:t>
      </w:r>
      <w:r w:rsidR="00A228A7" w:rsidRPr="00E425C7">
        <w:rPr>
          <w:rFonts w:ascii="Times New Roman" w:hAnsi="Times New Roman" w:cs="Times New Roman"/>
          <w:b/>
        </w:rPr>
        <w:t xml:space="preserve"> pojištění)</w:t>
      </w:r>
      <w:r w:rsidRPr="00E425C7">
        <w:rPr>
          <w:rFonts w:ascii="Times New Roman" w:hAnsi="Times New Roman" w:cs="Times New Roman"/>
          <w:b/>
        </w:rPr>
        <w:t>, který nemohou</w:t>
      </w:r>
      <w:r w:rsidRPr="00E425C7">
        <w:rPr>
          <w:rFonts w:ascii="Times New Roman" w:hAnsi="Times New Roman" w:cs="Times New Roman"/>
        </w:rPr>
        <w:t xml:space="preserve"> z důvodu vydání mimořádn</w:t>
      </w:r>
      <w:r w:rsidR="008C2BE0" w:rsidRPr="00E425C7">
        <w:rPr>
          <w:rFonts w:ascii="Times New Roman" w:hAnsi="Times New Roman" w:cs="Times New Roman"/>
        </w:rPr>
        <w:t>ých</w:t>
      </w:r>
      <w:r w:rsidRPr="00E425C7">
        <w:rPr>
          <w:rFonts w:ascii="Times New Roman" w:hAnsi="Times New Roman" w:cs="Times New Roman"/>
        </w:rPr>
        <w:t xml:space="preserve"> opatření </w:t>
      </w:r>
      <w:r w:rsidRPr="00E425C7">
        <w:rPr>
          <w:rFonts w:ascii="Times New Roman" w:hAnsi="Times New Roman" w:cs="Times New Roman"/>
          <w:b/>
        </w:rPr>
        <w:t>vykonávat</w:t>
      </w:r>
      <w:r w:rsidRPr="00E425C7">
        <w:rPr>
          <w:rFonts w:ascii="Times New Roman" w:hAnsi="Times New Roman" w:cs="Times New Roman"/>
        </w:rPr>
        <w:t xml:space="preserve">, </w:t>
      </w:r>
    </w:p>
    <w:p w14:paraId="080A5A29" w14:textId="533E2E20" w:rsidR="0092015B" w:rsidRPr="00E425C7" w:rsidRDefault="00897FEA" w:rsidP="00604E2F">
      <w:pPr>
        <w:pStyle w:val="Odstavecseseznamem"/>
        <w:numPr>
          <w:ilvl w:val="0"/>
          <w:numId w:val="1"/>
        </w:numPr>
        <w:spacing w:after="0" w:line="240" w:lineRule="auto"/>
        <w:jc w:val="both"/>
        <w:rPr>
          <w:rFonts w:ascii="Times New Roman" w:hAnsi="Times New Roman" w:cs="Times New Roman"/>
        </w:rPr>
      </w:pPr>
      <w:r w:rsidRPr="00E425C7">
        <w:rPr>
          <w:rFonts w:ascii="Times New Roman" w:hAnsi="Times New Roman" w:cs="Times New Roman"/>
          <w:b/>
        </w:rPr>
        <w:t xml:space="preserve">pokud se jedná o </w:t>
      </w:r>
      <w:r w:rsidR="00D75C3D" w:rsidRPr="00E425C7">
        <w:rPr>
          <w:rFonts w:ascii="Times New Roman" w:hAnsi="Times New Roman" w:cs="Times New Roman"/>
          <w:b/>
        </w:rPr>
        <w:t>osoby samostatně výdělečně činné</w:t>
      </w:r>
      <w:r w:rsidR="00EF2245" w:rsidRPr="00E425C7">
        <w:rPr>
          <w:rFonts w:ascii="Times New Roman" w:hAnsi="Times New Roman" w:cs="Times New Roman"/>
          <w:b/>
        </w:rPr>
        <w:t xml:space="preserve"> (OSVČ)</w:t>
      </w:r>
      <w:r w:rsidR="00604E2F" w:rsidRPr="00E425C7">
        <w:rPr>
          <w:rFonts w:ascii="Times New Roman" w:hAnsi="Times New Roman" w:cs="Times New Roman"/>
          <w:b/>
        </w:rPr>
        <w:t>,</w:t>
      </w:r>
      <w:r w:rsidR="00D75C3D" w:rsidRPr="00E425C7">
        <w:rPr>
          <w:rFonts w:ascii="Times New Roman" w:hAnsi="Times New Roman" w:cs="Times New Roman"/>
          <w:b/>
        </w:rPr>
        <w:t xml:space="preserve"> </w:t>
      </w:r>
      <w:r w:rsidR="008B2101" w:rsidRPr="00E425C7">
        <w:rPr>
          <w:rFonts w:ascii="Times New Roman" w:hAnsi="Times New Roman" w:cs="Times New Roman"/>
          <w:b/>
        </w:rPr>
        <w:t>které si dobrovolně hradí</w:t>
      </w:r>
      <w:r w:rsidR="00D75C3D" w:rsidRPr="00E425C7">
        <w:rPr>
          <w:rFonts w:ascii="Times New Roman" w:hAnsi="Times New Roman" w:cs="Times New Roman"/>
          <w:b/>
        </w:rPr>
        <w:t> nemocensk</w:t>
      </w:r>
      <w:r w:rsidR="00604E2F" w:rsidRPr="00E425C7">
        <w:rPr>
          <w:rFonts w:ascii="Times New Roman" w:hAnsi="Times New Roman" w:cs="Times New Roman"/>
          <w:b/>
        </w:rPr>
        <w:t>é</w:t>
      </w:r>
      <w:r w:rsidR="00D75C3D" w:rsidRPr="00E425C7">
        <w:rPr>
          <w:rFonts w:ascii="Times New Roman" w:hAnsi="Times New Roman" w:cs="Times New Roman"/>
          <w:b/>
        </w:rPr>
        <w:t xml:space="preserve"> pojištění</w:t>
      </w:r>
      <w:r w:rsidR="00604E2F" w:rsidRPr="00E425C7">
        <w:rPr>
          <w:rFonts w:ascii="Times New Roman" w:hAnsi="Times New Roman" w:cs="Times New Roman"/>
          <w:b/>
        </w:rPr>
        <w:t xml:space="preserve"> a </w:t>
      </w:r>
      <w:r w:rsidR="00D75C3D" w:rsidRPr="00E425C7">
        <w:rPr>
          <w:rFonts w:ascii="Times New Roman" w:hAnsi="Times New Roman" w:cs="Times New Roman"/>
          <w:b/>
        </w:rPr>
        <w:t>které nemohou</w:t>
      </w:r>
      <w:r w:rsidR="00A228A7" w:rsidRPr="00E425C7">
        <w:rPr>
          <w:rFonts w:ascii="Times New Roman" w:hAnsi="Times New Roman" w:cs="Times New Roman"/>
          <w:b/>
        </w:rPr>
        <w:t xml:space="preserve"> </w:t>
      </w:r>
      <w:r w:rsidR="00A228A7" w:rsidRPr="00E425C7">
        <w:rPr>
          <w:rFonts w:ascii="Times New Roman" w:hAnsi="Times New Roman" w:cs="Times New Roman"/>
        </w:rPr>
        <w:t>z důvodu vydání mimořádn</w:t>
      </w:r>
      <w:r w:rsidR="008C2BE0" w:rsidRPr="00E425C7">
        <w:rPr>
          <w:rFonts w:ascii="Times New Roman" w:hAnsi="Times New Roman" w:cs="Times New Roman"/>
        </w:rPr>
        <w:t>ých</w:t>
      </w:r>
      <w:r w:rsidR="00A228A7" w:rsidRPr="00E425C7">
        <w:rPr>
          <w:rFonts w:ascii="Times New Roman" w:hAnsi="Times New Roman" w:cs="Times New Roman"/>
        </w:rPr>
        <w:t xml:space="preserve"> opatření </w:t>
      </w:r>
      <w:r w:rsidR="00A228A7" w:rsidRPr="00E425C7">
        <w:rPr>
          <w:rFonts w:ascii="Times New Roman" w:hAnsi="Times New Roman" w:cs="Times New Roman"/>
          <w:b/>
        </w:rPr>
        <w:t>vykonávat tuto činnost,</w:t>
      </w:r>
    </w:p>
    <w:p w14:paraId="3EBD7473" w14:textId="77777777" w:rsidR="00604E2F" w:rsidRPr="00E425C7" w:rsidRDefault="00D75C3D" w:rsidP="00604E2F">
      <w:pPr>
        <w:spacing w:after="0" w:line="240" w:lineRule="auto"/>
        <w:jc w:val="both"/>
        <w:rPr>
          <w:rFonts w:ascii="Times New Roman" w:hAnsi="Times New Roman" w:cs="Times New Roman"/>
        </w:rPr>
      </w:pPr>
      <w:r w:rsidRPr="00E425C7">
        <w:rPr>
          <w:rFonts w:ascii="Times New Roman" w:hAnsi="Times New Roman" w:cs="Times New Roman"/>
        </w:rPr>
        <w:t xml:space="preserve"> </w:t>
      </w:r>
    </w:p>
    <w:p w14:paraId="1D4812BE" w14:textId="4D5CC6BF" w:rsidR="00D75C3D" w:rsidRPr="00E425C7" w:rsidRDefault="00D75C3D" w:rsidP="00604E2F">
      <w:pPr>
        <w:spacing w:after="0" w:line="240" w:lineRule="auto"/>
        <w:jc w:val="both"/>
        <w:rPr>
          <w:rFonts w:ascii="Times New Roman" w:hAnsi="Times New Roman" w:cs="Times New Roman"/>
        </w:rPr>
      </w:pPr>
      <w:r w:rsidRPr="00E425C7">
        <w:rPr>
          <w:rFonts w:ascii="Times New Roman" w:hAnsi="Times New Roman" w:cs="Times New Roman"/>
        </w:rPr>
        <w:t xml:space="preserve"> </w:t>
      </w:r>
      <w:r w:rsidRPr="00E425C7">
        <w:rPr>
          <w:rFonts w:ascii="Times New Roman" w:hAnsi="Times New Roman" w:cs="Times New Roman"/>
          <w:b/>
        </w:rPr>
        <w:t>podal</w:t>
      </w:r>
      <w:r w:rsidR="00604E2F" w:rsidRPr="00E425C7">
        <w:rPr>
          <w:rFonts w:ascii="Times New Roman" w:hAnsi="Times New Roman" w:cs="Times New Roman"/>
          <w:b/>
        </w:rPr>
        <w:t>y</w:t>
      </w:r>
      <w:r w:rsidR="00D37245" w:rsidRPr="00E425C7">
        <w:rPr>
          <w:rFonts w:ascii="Times New Roman" w:hAnsi="Times New Roman" w:cs="Times New Roman"/>
          <w:b/>
        </w:rPr>
        <w:t xml:space="preserve"> na KHS</w:t>
      </w:r>
      <w:r w:rsidRPr="00E425C7">
        <w:rPr>
          <w:rFonts w:ascii="Times New Roman" w:hAnsi="Times New Roman" w:cs="Times New Roman"/>
          <w:b/>
        </w:rPr>
        <w:t xml:space="preserve"> žádost</w:t>
      </w:r>
      <w:r w:rsidR="00E425C7">
        <w:rPr>
          <w:rFonts w:ascii="Times New Roman" w:hAnsi="Times New Roman" w:cs="Times New Roman"/>
          <w:b/>
        </w:rPr>
        <w:t xml:space="preserve"> (</w:t>
      </w:r>
      <w:hyperlink r:id="rId7" w:history="1">
        <w:r w:rsidR="00E425C7" w:rsidRPr="001F3933">
          <w:rPr>
            <w:rStyle w:val="Hypertextovodkaz"/>
            <w:rFonts w:ascii="Times New Roman" w:hAnsi="Times New Roman" w:cs="Times New Roman"/>
            <w:b/>
          </w:rPr>
          <w:t>viz. příloha</w:t>
        </w:r>
      </w:hyperlink>
      <w:bookmarkStart w:id="0" w:name="_GoBack"/>
      <w:bookmarkEnd w:id="0"/>
      <w:r w:rsidR="00E425C7">
        <w:rPr>
          <w:rFonts w:ascii="Times New Roman" w:hAnsi="Times New Roman" w:cs="Times New Roman"/>
          <w:b/>
        </w:rPr>
        <w:t>)</w:t>
      </w:r>
      <w:r w:rsidRPr="00E425C7">
        <w:rPr>
          <w:rFonts w:ascii="Times New Roman" w:hAnsi="Times New Roman" w:cs="Times New Roman"/>
          <w:b/>
        </w:rPr>
        <w:t xml:space="preserve"> o potvrzení karantény</w:t>
      </w:r>
      <w:r w:rsidR="0092015B" w:rsidRPr="00E425C7">
        <w:rPr>
          <w:rFonts w:ascii="Times New Roman" w:hAnsi="Times New Roman" w:cs="Times New Roman"/>
          <w:b/>
        </w:rPr>
        <w:t>, která musí obsahovat:</w:t>
      </w:r>
    </w:p>
    <w:p w14:paraId="05B879C4" w14:textId="390B5235" w:rsidR="00D75C3D" w:rsidRPr="00E425C7" w:rsidRDefault="00897FEA" w:rsidP="00604E2F">
      <w:pPr>
        <w:pStyle w:val="Odstavecseseznamem"/>
        <w:numPr>
          <w:ilvl w:val="0"/>
          <w:numId w:val="1"/>
        </w:numPr>
        <w:spacing w:after="0" w:line="240" w:lineRule="auto"/>
        <w:jc w:val="both"/>
        <w:rPr>
          <w:rFonts w:ascii="Times New Roman" w:hAnsi="Times New Roman" w:cs="Times New Roman"/>
        </w:rPr>
      </w:pPr>
      <w:r w:rsidRPr="00E425C7">
        <w:rPr>
          <w:rFonts w:ascii="Times New Roman" w:hAnsi="Times New Roman" w:cs="Times New Roman"/>
        </w:rPr>
        <w:t>j</w:t>
      </w:r>
      <w:r w:rsidR="00D75C3D" w:rsidRPr="00E425C7">
        <w:rPr>
          <w:rFonts w:ascii="Times New Roman" w:hAnsi="Times New Roman" w:cs="Times New Roman"/>
        </w:rPr>
        <w:t>méno a příjmení</w:t>
      </w:r>
      <w:r w:rsidRPr="00E425C7">
        <w:rPr>
          <w:rFonts w:ascii="Times New Roman" w:hAnsi="Times New Roman" w:cs="Times New Roman"/>
        </w:rPr>
        <w:t>,</w:t>
      </w:r>
    </w:p>
    <w:p w14:paraId="3C694113" w14:textId="2A3C17E0" w:rsidR="00D75C3D" w:rsidRPr="00E425C7" w:rsidRDefault="00897FEA" w:rsidP="00604E2F">
      <w:pPr>
        <w:pStyle w:val="Odstavecseseznamem"/>
        <w:numPr>
          <w:ilvl w:val="0"/>
          <w:numId w:val="1"/>
        </w:numPr>
        <w:spacing w:after="0" w:line="240" w:lineRule="auto"/>
        <w:jc w:val="both"/>
        <w:rPr>
          <w:rFonts w:ascii="Times New Roman" w:hAnsi="Times New Roman" w:cs="Times New Roman"/>
        </w:rPr>
      </w:pPr>
      <w:r w:rsidRPr="00E425C7">
        <w:rPr>
          <w:rFonts w:ascii="Times New Roman" w:hAnsi="Times New Roman" w:cs="Times New Roman"/>
          <w:b/>
        </w:rPr>
        <w:t>r</w:t>
      </w:r>
      <w:r w:rsidR="00D75C3D" w:rsidRPr="00E425C7">
        <w:rPr>
          <w:rFonts w:ascii="Times New Roman" w:hAnsi="Times New Roman" w:cs="Times New Roman"/>
          <w:b/>
        </w:rPr>
        <w:t>odné číslo</w:t>
      </w:r>
      <w:r w:rsidRPr="00E425C7">
        <w:rPr>
          <w:rFonts w:ascii="Times New Roman" w:hAnsi="Times New Roman" w:cs="Times New Roman"/>
          <w:b/>
        </w:rPr>
        <w:t>,</w:t>
      </w:r>
      <w:r w:rsidRPr="00E425C7">
        <w:rPr>
          <w:rFonts w:ascii="Times New Roman" w:hAnsi="Times New Roman" w:cs="Times New Roman"/>
        </w:rPr>
        <w:t xml:space="preserve"> (pokud není přiděleno, pak datum narození či evidenční číslo pojištěnce)</w:t>
      </w:r>
    </w:p>
    <w:p w14:paraId="37F6F2DB" w14:textId="5C69BD2A" w:rsidR="00D75C3D" w:rsidRPr="00E425C7" w:rsidRDefault="00897FEA" w:rsidP="00604E2F">
      <w:pPr>
        <w:pStyle w:val="Odstavecseseznamem"/>
        <w:numPr>
          <w:ilvl w:val="0"/>
          <w:numId w:val="1"/>
        </w:numPr>
        <w:spacing w:after="0" w:line="240" w:lineRule="auto"/>
        <w:jc w:val="both"/>
        <w:rPr>
          <w:rFonts w:ascii="Times New Roman" w:hAnsi="Times New Roman" w:cs="Times New Roman"/>
        </w:rPr>
      </w:pPr>
      <w:r w:rsidRPr="00E425C7">
        <w:rPr>
          <w:rFonts w:ascii="Times New Roman" w:hAnsi="Times New Roman" w:cs="Times New Roman"/>
        </w:rPr>
        <w:t>a</w:t>
      </w:r>
      <w:r w:rsidR="00D75C3D" w:rsidRPr="00E425C7">
        <w:rPr>
          <w:rFonts w:ascii="Times New Roman" w:hAnsi="Times New Roman" w:cs="Times New Roman"/>
        </w:rPr>
        <w:t>dresa pobytu v době zahájení karantény</w:t>
      </w:r>
      <w:r w:rsidRPr="00E425C7">
        <w:rPr>
          <w:rFonts w:ascii="Times New Roman" w:hAnsi="Times New Roman" w:cs="Times New Roman"/>
        </w:rPr>
        <w:t>,</w:t>
      </w:r>
    </w:p>
    <w:p w14:paraId="3F420DD4" w14:textId="6FBED4D7" w:rsidR="00D75C3D" w:rsidRPr="00E425C7" w:rsidRDefault="00897FEA" w:rsidP="00604E2F">
      <w:pPr>
        <w:pStyle w:val="Odstavecseseznamem"/>
        <w:numPr>
          <w:ilvl w:val="0"/>
          <w:numId w:val="1"/>
        </w:numPr>
        <w:spacing w:after="0" w:line="240" w:lineRule="auto"/>
        <w:jc w:val="both"/>
        <w:rPr>
          <w:rFonts w:ascii="Times New Roman" w:hAnsi="Times New Roman" w:cs="Times New Roman"/>
        </w:rPr>
      </w:pPr>
      <w:r w:rsidRPr="00E425C7">
        <w:rPr>
          <w:rFonts w:ascii="Times New Roman" w:hAnsi="Times New Roman" w:cs="Times New Roman"/>
        </w:rPr>
        <w:t>n</w:t>
      </w:r>
      <w:r w:rsidR="00D75C3D" w:rsidRPr="00E425C7">
        <w:rPr>
          <w:rFonts w:ascii="Times New Roman" w:hAnsi="Times New Roman" w:cs="Times New Roman"/>
        </w:rPr>
        <w:t xml:space="preserve">ázev a adresa zaměstnavatele, </w:t>
      </w:r>
    </w:p>
    <w:p w14:paraId="510CBF61" w14:textId="01054EB9" w:rsidR="00D75C3D" w:rsidRPr="00E425C7" w:rsidRDefault="00897FEA" w:rsidP="00604E2F">
      <w:pPr>
        <w:pStyle w:val="Odstavecseseznamem"/>
        <w:numPr>
          <w:ilvl w:val="0"/>
          <w:numId w:val="1"/>
        </w:numPr>
        <w:spacing w:after="0" w:line="240" w:lineRule="auto"/>
        <w:jc w:val="both"/>
        <w:rPr>
          <w:rFonts w:ascii="Times New Roman" w:hAnsi="Times New Roman" w:cs="Times New Roman"/>
        </w:rPr>
      </w:pPr>
      <w:r w:rsidRPr="00E425C7">
        <w:rPr>
          <w:rFonts w:ascii="Times New Roman" w:hAnsi="Times New Roman" w:cs="Times New Roman"/>
        </w:rPr>
        <w:t>v</w:t>
      </w:r>
      <w:r w:rsidR="00D75C3D" w:rsidRPr="00E425C7">
        <w:rPr>
          <w:rFonts w:ascii="Times New Roman" w:hAnsi="Times New Roman" w:cs="Times New Roman"/>
        </w:rPr>
        <w:t> případě OSVČ identifikační údaje firmy</w:t>
      </w:r>
      <w:r w:rsidRPr="00E425C7">
        <w:rPr>
          <w:rFonts w:ascii="Times New Roman" w:hAnsi="Times New Roman" w:cs="Times New Roman"/>
        </w:rPr>
        <w:t>,</w:t>
      </w:r>
    </w:p>
    <w:p w14:paraId="43A9AD54" w14:textId="43B65934" w:rsidR="008C2BE0" w:rsidRPr="00E425C7" w:rsidRDefault="008C2BE0" w:rsidP="00604E2F">
      <w:pPr>
        <w:pStyle w:val="Odstavecseseznamem"/>
        <w:numPr>
          <w:ilvl w:val="0"/>
          <w:numId w:val="1"/>
        </w:numPr>
        <w:spacing w:after="0" w:line="240" w:lineRule="auto"/>
        <w:jc w:val="both"/>
        <w:rPr>
          <w:rFonts w:ascii="Times New Roman" w:hAnsi="Times New Roman" w:cs="Times New Roman"/>
          <w:b/>
        </w:rPr>
      </w:pPr>
      <w:r w:rsidRPr="00E425C7">
        <w:rPr>
          <w:rFonts w:ascii="Times New Roman" w:hAnsi="Times New Roman" w:cs="Times New Roman"/>
          <w:b/>
        </w:rPr>
        <w:t>přesné časové vymezení, od kdy do kdy nemohly pracovní činnost vykonávat</w:t>
      </w:r>
      <w:r w:rsidR="00D12396" w:rsidRPr="00E425C7">
        <w:rPr>
          <w:rFonts w:ascii="Times New Roman" w:hAnsi="Times New Roman" w:cs="Times New Roman"/>
          <w:b/>
        </w:rPr>
        <w:t>,</w:t>
      </w:r>
    </w:p>
    <w:p w14:paraId="5547A200" w14:textId="7FCCF1A0" w:rsidR="00D75C3D" w:rsidRPr="00E425C7" w:rsidRDefault="00897FEA" w:rsidP="00604E2F">
      <w:pPr>
        <w:pStyle w:val="Odstavecseseznamem"/>
        <w:numPr>
          <w:ilvl w:val="0"/>
          <w:numId w:val="1"/>
        </w:numPr>
        <w:spacing w:after="0" w:line="240" w:lineRule="auto"/>
        <w:jc w:val="both"/>
        <w:rPr>
          <w:rFonts w:ascii="Times New Roman" w:hAnsi="Times New Roman" w:cs="Times New Roman"/>
        </w:rPr>
      </w:pPr>
      <w:r w:rsidRPr="00E425C7">
        <w:rPr>
          <w:rFonts w:ascii="Times New Roman" w:hAnsi="Times New Roman" w:cs="Times New Roman"/>
        </w:rPr>
        <w:t>č</w:t>
      </w:r>
      <w:r w:rsidR="00D75C3D" w:rsidRPr="00E425C7">
        <w:rPr>
          <w:rFonts w:ascii="Times New Roman" w:hAnsi="Times New Roman" w:cs="Times New Roman"/>
        </w:rPr>
        <w:t>estné prohlášení, že v rámci karantény nevykonávají žádnou výdělečnou činnost</w:t>
      </w:r>
      <w:r w:rsidRPr="00E425C7">
        <w:rPr>
          <w:rFonts w:ascii="Times New Roman" w:hAnsi="Times New Roman" w:cs="Times New Roman"/>
        </w:rPr>
        <w:t>.</w:t>
      </w:r>
    </w:p>
    <w:p w14:paraId="6723FE9B" w14:textId="77777777" w:rsidR="00604E2F" w:rsidRPr="00E425C7" w:rsidRDefault="00604E2F" w:rsidP="00604E2F">
      <w:pPr>
        <w:spacing w:after="0" w:line="240" w:lineRule="auto"/>
        <w:jc w:val="both"/>
        <w:rPr>
          <w:rFonts w:ascii="Times New Roman" w:hAnsi="Times New Roman" w:cs="Times New Roman"/>
          <w:b/>
        </w:rPr>
      </w:pPr>
    </w:p>
    <w:p w14:paraId="17056D46" w14:textId="6302117B" w:rsidR="0092015B" w:rsidRPr="00E425C7" w:rsidRDefault="0092015B" w:rsidP="00604E2F">
      <w:pPr>
        <w:spacing w:after="0" w:line="240" w:lineRule="auto"/>
        <w:jc w:val="center"/>
        <w:rPr>
          <w:rFonts w:ascii="Times New Roman" w:hAnsi="Times New Roman" w:cs="Times New Roman"/>
          <w:b/>
        </w:rPr>
      </w:pPr>
      <w:r w:rsidRPr="00E425C7">
        <w:rPr>
          <w:rFonts w:ascii="Times New Roman" w:hAnsi="Times New Roman" w:cs="Times New Roman"/>
          <w:b/>
        </w:rPr>
        <w:t xml:space="preserve">ŽÁDOST SE PODÁVÁ POUZE ELEKTRONICKY NA ADRESU: </w:t>
      </w:r>
      <w:hyperlink r:id="rId8" w:history="1">
        <w:r w:rsidR="0014492D" w:rsidRPr="00E425C7">
          <w:rPr>
            <w:rStyle w:val="Hypertextovodkaz"/>
            <w:rFonts w:ascii="Times New Roman" w:hAnsi="Times New Roman" w:cs="Times New Roman"/>
            <w:b/>
          </w:rPr>
          <w:t>potvrzeni.karantena@khsolc.cz</w:t>
        </w:r>
      </w:hyperlink>
    </w:p>
    <w:p w14:paraId="6416281C" w14:textId="77777777" w:rsidR="00604E2F" w:rsidRPr="00E425C7" w:rsidRDefault="00604E2F" w:rsidP="00604E2F">
      <w:pPr>
        <w:spacing w:after="0" w:line="240" w:lineRule="auto"/>
        <w:jc w:val="both"/>
        <w:rPr>
          <w:rFonts w:ascii="Times New Roman" w:hAnsi="Times New Roman" w:cs="Times New Roman"/>
          <w:b/>
        </w:rPr>
      </w:pPr>
    </w:p>
    <w:p w14:paraId="634970EB" w14:textId="069E5DC0" w:rsidR="00604E2F" w:rsidRPr="00E425C7" w:rsidRDefault="0092015B" w:rsidP="00604E2F">
      <w:pPr>
        <w:spacing w:after="0" w:line="240" w:lineRule="auto"/>
        <w:jc w:val="both"/>
        <w:rPr>
          <w:rFonts w:ascii="Times New Roman" w:hAnsi="Times New Roman" w:cs="Times New Roman"/>
          <w:b/>
        </w:rPr>
      </w:pPr>
      <w:r w:rsidRPr="00E425C7">
        <w:rPr>
          <w:rFonts w:ascii="Times New Roman" w:hAnsi="Times New Roman" w:cs="Times New Roman"/>
          <w:b/>
        </w:rPr>
        <w:t xml:space="preserve">Po obdržení žádosti vydá </w:t>
      </w:r>
      <w:r w:rsidR="00D37245" w:rsidRPr="00E425C7">
        <w:rPr>
          <w:rFonts w:ascii="Times New Roman" w:hAnsi="Times New Roman" w:cs="Times New Roman"/>
          <w:b/>
        </w:rPr>
        <w:t>KHS</w:t>
      </w:r>
      <w:r w:rsidRPr="00E425C7">
        <w:rPr>
          <w:rFonts w:ascii="Times New Roman" w:hAnsi="Times New Roman" w:cs="Times New Roman"/>
          <w:b/>
        </w:rPr>
        <w:t xml:space="preserve"> toto potvrzení, které zašle </w:t>
      </w:r>
      <w:r w:rsidR="00EF2245" w:rsidRPr="00E425C7">
        <w:rPr>
          <w:rFonts w:ascii="Times New Roman" w:hAnsi="Times New Roman" w:cs="Times New Roman"/>
          <w:b/>
        </w:rPr>
        <w:t xml:space="preserve">přímo zaměstnavateli nebo na uvedenou adresu OSVČ a dále na </w:t>
      </w:r>
      <w:r w:rsidR="00604E2F" w:rsidRPr="00E425C7">
        <w:rPr>
          <w:rFonts w:ascii="Times New Roman" w:hAnsi="Times New Roman" w:cs="Times New Roman"/>
          <w:b/>
        </w:rPr>
        <w:t>Okresní správu sociálního zabezpečení Olomouc.</w:t>
      </w:r>
    </w:p>
    <w:p w14:paraId="7DB63B07" w14:textId="77777777" w:rsidR="00E425C7" w:rsidRPr="00E425C7" w:rsidRDefault="00E425C7" w:rsidP="00604E2F">
      <w:pPr>
        <w:spacing w:after="0" w:line="240" w:lineRule="auto"/>
        <w:jc w:val="both"/>
        <w:rPr>
          <w:rFonts w:ascii="Times New Roman" w:hAnsi="Times New Roman" w:cs="Times New Roman"/>
          <w:b/>
          <w:color w:val="FF0000"/>
        </w:rPr>
      </w:pPr>
    </w:p>
    <w:p w14:paraId="41D9FE6A" w14:textId="5118E3B2" w:rsidR="00604E2F" w:rsidRPr="00E425C7" w:rsidRDefault="00E425C7" w:rsidP="00604E2F">
      <w:pPr>
        <w:spacing w:after="0" w:line="240" w:lineRule="auto"/>
        <w:jc w:val="both"/>
        <w:rPr>
          <w:rFonts w:ascii="Times New Roman" w:hAnsi="Times New Roman" w:cs="Times New Roman"/>
          <w:b/>
          <w:color w:val="FF0000"/>
        </w:rPr>
      </w:pPr>
      <w:r w:rsidRPr="00E425C7">
        <w:rPr>
          <w:rFonts w:ascii="Times New Roman" w:hAnsi="Times New Roman" w:cs="Times New Roman"/>
          <w:b/>
          <w:color w:val="FF0000"/>
        </w:rPr>
        <w:t>Následně jsou tyto osoby povinny bezodkladně na výše uvedenou elektronickou adresu zaslat informaci obsahující datum nástupu zpět do zaměstnání (u OSVČ datum obnovení výkonu činnosti), pokud toto datum je dřívější než datum, kterým budou ukončena mimořádná opatření.</w:t>
      </w:r>
    </w:p>
    <w:p w14:paraId="55C5D34E" w14:textId="77777777" w:rsidR="00E425C7" w:rsidRPr="00E425C7" w:rsidRDefault="00E425C7" w:rsidP="00604E2F">
      <w:pPr>
        <w:spacing w:after="0" w:line="240" w:lineRule="auto"/>
        <w:jc w:val="both"/>
        <w:rPr>
          <w:rFonts w:ascii="Times New Roman" w:hAnsi="Times New Roman" w:cs="Times New Roman"/>
          <w:b/>
        </w:rPr>
      </w:pPr>
    </w:p>
    <w:p w14:paraId="64473F40" w14:textId="410D9A01" w:rsidR="00A228A7" w:rsidRPr="00E425C7" w:rsidRDefault="00897FEA" w:rsidP="00604E2F">
      <w:pPr>
        <w:spacing w:after="0" w:line="240" w:lineRule="auto"/>
        <w:jc w:val="both"/>
        <w:rPr>
          <w:rFonts w:ascii="Times New Roman" w:hAnsi="Times New Roman" w:cs="Times New Roman"/>
        </w:rPr>
      </w:pPr>
      <w:r w:rsidRPr="00E425C7">
        <w:rPr>
          <w:rFonts w:ascii="Times New Roman" w:hAnsi="Times New Roman" w:cs="Times New Roman"/>
          <w:b/>
        </w:rPr>
        <w:t>Potvrzení se nevydává</w:t>
      </w:r>
      <w:r w:rsidRPr="00E425C7">
        <w:rPr>
          <w:rFonts w:ascii="Times New Roman" w:hAnsi="Times New Roman" w:cs="Times New Roman"/>
        </w:rPr>
        <w:t xml:space="preserve"> v případě,</w:t>
      </w:r>
    </w:p>
    <w:p w14:paraId="4E71B416" w14:textId="689986D6" w:rsidR="00D75C3D" w:rsidRPr="00E425C7" w:rsidRDefault="00897FEA" w:rsidP="00604E2F">
      <w:pPr>
        <w:pStyle w:val="Odstavecseseznamem"/>
        <w:numPr>
          <w:ilvl w:val="0"/>
          <w:numId w:val="2"/>
        </w:numPr>
        <w:spacing w:after="0" w:line="240" w:lineRule="auto"/>
        <w:jc w:val="both"/>
        <w:rPr>
          <w:rFonts w:ascii="Times New Roman" w:hAnsi="Times New Roman" w:cs="Times New Roman"/>
        </w:rPr>
      </w:pPr>
      <w:r w:rsidRPr="00E425C7">
        <w:rPr>
          <w:rFonts w:ascii="Times New Roman" w:hAnsi="Times New Roman" w:cs="Times New Roman"/>
        </w:rPr>
        <w:t xml:space="preserve">pokud tato osoba již čerpá jinou dávku </w:t>
      </w:r>
      <w:r w:rsidR="00604E2F" w:rsidRPr="00E425C7">
        <w:rPr>
          <w:rFonts w:ascii="Times New Roman" w:hAnsi="Times New Roman" w:cs="Times New Roman"/>
        </w:rPr>
        <w:t>nemocenského</w:t>
      </w:r>
      <w:r w:rsidRPr="00E425C7">
        <w:rPr>
          <w:rFonts w:ascii="Times New Roman" w:hAnsi="Times New Roman" w:cs="Times New Roman"/>
        </w:rPr>
        <w:t xml:space="preserve"> zabezpečení (ošetřování člena rodiny, </w:t>
      </w:r>
      <w:r w:rsidR="00604E2F" w:rsidRPr="00E425C7">
        <w:rPr>
          <w:rFonts w:ascii="Times New Roman" w:hAnsi="Times New Roman" w:cs="Times New Roman"/>
        </w:rPr>
        <w:t xml:space="preserve">dočasná </w:t>
      </w:r>
      <w:r w:rsidRPr="00E425C7">
        <w:rPr>
          <w:rFonts w:ascii="Times New Roman" w:hAnsi="Times New Roman" w:cs="Times New Roman"/>
        </w:rPr>
        <w:t xml:space="preserve">pracovní neschopnost, </w:t>
      </w:r>
      <w:r w:rsidR="00604E2F" w:rsidRPr="00E425C7">
        <w:rPr>
          <w:rFonts w:ascii="Times New Roman" w:hAnsi="Times New Roman" w:cs="Times New Roman"/>
        </w:rPr>
        <w:t xml:space="preserve">peněžitá pomoc v mateřství </w:t>
      </w:r>
      <w:r w:rsidRPr="00E425C7">
        <w:rPr>
          <w:rFonts w:ascii="Times New Roman" w:hAnsi="Times New Roman" w:cs="Times New Roman"/>
        </w:rPr>
        <w:t>apod.)</w:t>
      </w:r>
    </w:p>
    <w:p w14:paraId="6453E4A6" w14:textId="77777777" w:rsidR="00604E2F" w:rsidRPr="00E425C7" w:rsidRDefault="00604E2F" w:rsidP="00604E2F">
      <w:pPr>
        <w:spacing w:after="0" w:line="240" w:lineRule="auto"/>
        <w:jc w:val="both"/>
        <w:rPr>
          <w:rFonts w:ascii="Times New Roman" w:hAnsi="Times New Roman" w:cs="Times New Roman"/>
        </w:rPr>
      </w:pPr>
    </w:p>
    <w:p w14:paraId="68F12C4D" w14:textId="1C9463D7" w:rsidR="0014492D" w:rsidRPr="00E425C7" w:rsidRDefault="0014492D" w:rsidP="00604E2F">
      <w:pPr>
        <w:spacing w:after="0" w:line="240" w:lineRule="auto"/>
        <w:jc w:val="both"/>
        <w:rPr>
          <w:rFonts w:ascii="Times New Roman" w:hAnsi="Times New Roman" w:cs="Times New Roman"/>
        </w:rPr>
      </w:pPr>
      <w:r w:rsidRPr="00E425C7">
        <w:rPr>
          <w:rFonts w:ascii="Times New Roman" w:hAnsi="Times New Roman" w:cs="Times New Roman"/>
        </w:rPr>
        <w:t>Pokud osoba nemá možnost el</w:t>
      </w:r>
      <w:r w:rsidR="00D37245" w:rsidRPr="00E425C7">
        <w:rPr>
          <w:rFonts w:ascii="Times New Roman" w:hAnsi="Times New Roman" w:cs="Times New Roman"/>
        </w:rPr>
        <w:t>e</w:t>
      </w:r>
      <w:r w:rsidRPr="00E425C7">
        <w:rPr>
          <w:rFonts w:ascii="Times New Roman" w:hAnsi="Times New Roman" w:cs="Times New Roman"/>
        </w:rPr>
        <w:t xml:space="preserve">ktronického zaslání, lze tyto údaje předat na místní obecní úřad. </w:t>
      </w:r>
    </w:p>
    <w:p w14:paraId="21326AE9" w14:textId="263C32A1" w:rsidR="0014492D" w:rsidRPr="00E425C7" w:rsidRDefault="0014492D" w:rsidP="0014492D">
      <w:pPr>
        <w:jc w:val="both"/>
        <w:rPr>
          <w:rFonts w:ascii="Times New Roman" w:hAnsi="Times New Roman" w:cs="Times New Roman"/>
        </w:rPr>
      </w:pPr>
    </w:p>
    <w:p w14:paraId="056004B1" w14:textId="77777777" w:rsidR="00604E2F" w:rsidRPr="00E425C7" w:rsidRDefault="00604E2F" w:rsidP="0014492D">
      <w:pPr>
        <w:jc w:val="both"/>
        <w:rPr>
          <w:rFonts w:ascii="Times New Roman" w:hAnsi="Times New Roman" w:cs="Times New Roman"/>
        </w:rPr>
      </w:pPr>
      <w:bookmarkStart w:id="1" w:name="_Hlk35422478"/>
      <w:bookmarkEnd w:id="1"/>
    </w:p>
    <w:sectPr w:rsidR="00604E2F" w:rsidRPr="00E425C7" w:rsidSect="00604E2F">
      <w:headerReference w:type="default" r:id="rId9"/>
      <w:pgSz w:w="11906" w:h="16838"/>
      <w:pgMar w:top="156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E26F1" w14:textId="77777777" w:rsidR="000E5AEE" w:rsidRDefault="000E5AEE" w:rsidP="00A228A7">
      <w:pPr>
        <w:spacing w:after="0" w:line="240" w:lineRule="auto"/>
      </w:pPr>
      <w:r>
        <w:separator/>
      </w:r>
    </w:p>
  </w:endnote>
  <w:endnote w:type="continuationSeparator" w:id="0">
    <w:p w14:paraId="4E615CE0" w14:textId="77777777" w:rsidR="000E5AEE" w:rsidRDefault="000E5AEE" w:rsidP="00A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0B593" w14:textId="77777777" w:rsidR="000E5AEE" w:rsidRDefault="000E5AEE" w:rsidP="00A228A7">
      <w:pPr>
        <w:spacing w:after="0" w:line="240" w:lineRule="auto"/>
      </w:pPr>
      <w:r>
        <w:separator/>
      </w:r>
    </w:p>
  </w:footnote>
  <w:footnote w:type="continuationSeparator" w:id="0">
    <w:p w14:paraId="63AD7EEE" w14:textId="77777777" w:rsidR="000E5AEE" w:rsidRDefault="000E5AEE" w:rsidP="00A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EF23" w14:textId="59CA771D" w:rsidR="00A228A7" w:rsidRDefault="00A228A7" w:rsidP="00A228A7">
    <w:pPr>
      <w:pStyle w:val="Nzev"/>
      <w:spacing w:after="40"/>
      <w:ind w:left="0"/>
      <w:rPr>
        <w:spacing w:val="100"/>
        <w:sz w:val="32"/>
        <w:szCs w:val="32"/>
      </w:rPr>
    </w:pPr>
    <w:r>
      <w:rPr>
        <w:spacing w:val="100"/>
        <w:sz w:val="32"/>
        <w:szCs w:val="32"/>
      </w:rPr>
      <w:t>Krajská hygienická stanice</w:t>
    </w:r>
  </w:p>
  <w:p w14:paraId="3C5DF239" w14:textId="77777777" w:rsidR="00A228A7" w:rsidRDefault="00A228A7" w:rsidP="00A228A7">
    <w:pPr>
      <w:pStyle w:val="Podnadpis"/>
      <w:spacing w:after="40"/>
      <w:ind w:left="0"/>
      <w:rPr>
        <w:spacing w:val="20"/>
        <w:sz w:val="24"/>
        <w:szCs w:val="24"/>
      </w:rPr>
    </w:pPr>
    <w:proofErr w:type="gramStart"/>
    <w:r>
      <w:rPr>
        <w:spacing w:val="20"/>
        <w:sz w:val="24"/>
        <w:szCs w:val="24"/>
      </w:rPr>
      <w:t>olomouckého  KRAJE</w:t>
    </w:r>
    <w:proofErr w:type="gramEnd"/>
    <w:r>
      <w:rPr>
        <w:spacing w:val="20"/>
        <w:sz w:val="24"/>
        <w:szCs w:val="24"/>
      </w:rPr>
      <w:t xml:space="preserve"> se sídlem v olomOuci</w:t>
    </w:r>
  </w:p>
  <w:p w14:paraId="7B224CBF" w14:textId="77777777" w:rsidR="00A228A7" w:rsidRDefault="00A228A7" w:rsidP="00A228A7">
    <w:pPr>
      <w:pStyle w:val="Podnadpis"/>
      <w:spacing w:before="60" w:after="60"/>
      <w:ind w:left="0"/>
      <w:rPr>
        <w:b w:val="0"/>
        <w:caps w:val="0"/>
        <w:spacing w:val="0"/>
        <w:sz w:val="20"/>
      </w:rPr>
    </w:pPr>
    <w:r>
      <w:rPr>
        <w:b w:val="0"/>
        <w:caps w:val="0"/>
        <w:spacing w:val="0"/>
        <w:sz w:val="20"/>
      </w:rPr>
      <w:t>Wolkerova 74/</w:t>
    </w:r>
    <w:proofErr w:type="gramStart"/>
    <w:r>
      <w:rPr>
        <w:b w:val="0"/>
        <w:caps w:val="0"/>
        <w:spacing w:val="0"/>
        <w:sz w:val="20"/>
      </w:rPr>
      <w:t>6,  779</w:t>
    </w:r>
    <w:proofErr w:type="gramEnd"/>
    <w:r>
      <w:rPr>
        <w:b w:val="0"/>
        <w:caps w:val="0"/>
        <w:spacing w:val="0"/>
        <w:sz w:val="20"/>
      </w:rPr>
      <w:t xml:space="preserve"> </w:t>
    </w:r>
    <w:r w:rsidRPr="000F5AE3">
      <w:rPr>
        <w:b w:val="0"/>
        <w:caps w:val="0"/>
        <w:spacing w:val="0"/>
        <w:sz w:val="20"/>
      </w:rPr>
      <w:t>00</w:t>
    </w:r>
    <w:r>
      <w:rPr>
        <w:b w:val="0"/>
        <w:caps w:val="0"/>
        <w:spacing w:val="0"/>
        <w:sz w:val="20"/>
      </w:rPr>
      <w:t xml:space="preserve">  Olomouc,  </w:t>
    </w:r>
    <w:r w:rsidRPr="00B920CF">
      <w:rPr>
        <w:b w:val="0"/>
        <w:caps w:val="0"/>
        <w:spacing w:val="0"/>
        <w:sz w:val="20"/>
      </w:rPr>
      <w:t>tel</w:t>
    </w:r>
    <w:r>
      <w:rPr>
        <w:b w:val="0"/>
        <w:caps w:val="0"/>
        <w:spacing w:val="0"/>
        <w:sz w:val="20"/>
      </w:rPr>
      <w:t xml:space="preserve">. 585 719 111, </w:t>
    </w:r>
    <w:r w:rsidRPr="00B920CF">
      <w:rPr>
        <w:b w:val="0"/>
        <w:caps w:val="0"/>
        <w:spacing w:val="0"/>
        <w:sz w:val="20"/>
      </w:rPr>
      <w:t xml:space="preserve"> e-mail:</w:t>
    </w:r>
    <w:r>
      <w:rPr>
        <w:b w:val="0"/>
        <w:caps w:val="0"/>
        <w:spacing w:val="0"/>
        <w:sz w:val="20"/>
      </w:rPr>
      <w:t xml:space="preserve"> epodatelna@khsolc.cz, </w:t>
    </w:r>
    <w:r w:rsidRPr="00B920CF">
      <w:rPr>
        <w:b w:val="0"/>
        <w:caps w:val="0"/>
        <w:spacing w:val="0"/>
        <w:sz w:val="20"/>
      </w:rPr>
      <w:t xml:space="preserve"> </w:t>
    </w:r>
    <w:r>
      <w:rPr>
        <w:b w:val="0"/>
        <w:caps w:val="0"/>
        <w:spacing w:val="0"/>
        <w:sz w:val="20"/>
      </w:rPr>
      <w:t>ID: 7zyai4b</w:t>
    </w:r>
  </w:p>
  <w:p w14:paraId="6DE725A2" w14:textId="77777777" w:rsidR="00A228A7" w:rsidRPr="00DC3F93" w:rsidRDefault="00A228A7" w:rsidP="00A228A7">
    <w:pPr>
      <w:pStyle w:val="Zkladntext"/>
      <w:pBdr>
        <w:bottom w:val="single" w:sz="4" w:space="1" w:color="auto"/>
      </w:pBdr>
      <w:rPr>
        <w:color w:val="FF0000"/>
      </w:rPr>
    </w:pPr>
  </w:p>
  <w:p w14:paraId="579BA792" w14:textId="77777777" w:rsidR="00A228A7" w:rsidRDefault="00A228A7" w:rsidP="00A228A7">
    <w:pPr>
      <w:pStyle w:val="Zkladntext"/>
      <w:jc w:val="right"/>
      <w:rPr>
        <w:i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761C"/>
    <w:multiLevelType w:val="hybridMultilevel"/>
    <w:tmpl w:val="B0064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719008F"/>
    <w:multiLevelType w:val="hybridMultilevel"/>
    <w:tmpl w:val="F6CC7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6E"/>
    <w:rsid w:val="000E5AEE"/>
    <w:rsid w:val="0014492D"/>
    <w:rsid w:val="001F3933"/>
    <w:rsid w:val="00244FE7"/>
    <w:rsid w:val="003143D0"/>
    <w:rsid w:val="00341598"/>
    <w:rsid w:val="003F0214"/>
    <w:rsid w:val="004D1245"/>
    <w:rsid w:val="00604E2F"/>
    <w:rsid w:val="00614988"/>
    <w:rsid w:val="00897FEA"/>
    <w:rsid w:val="008A2D6E"/>
    <w:rsid w:val="008B2101"/>
    <w:rsid w:val="008C2BE0"/>
    <w:rsid w:val="0092015B"/>
    <w:rsid w:val="00A228A7"/>
    <w:rsid w:val="00A43856"/>
    <w:rsid w:val="00D12396"/>
    <w:rsid w:val="00D24854"/>
    <w:rsid w:val="00D37245"/>
    <w:rsid w:val="00D75C3D"/>
    <w:rsid w:val="00E425C7"/>
    <w:rsid w:val="00EF2245"/>
    <w:rsid w:val="00FD5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9D2E"/>
  <w15:chartTrackingRefBased/>
  <w15:docId w15:val="{25A60948-1F51-48CD-AEA4-C9BEE6D3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5C3D"/>
    <w:pPr>
      <w:ind w:left="720"/>
      <w:contextualSpacing/>
    </w:pPr>
  </w:style>
  <w:style w:type="paragraph" w:styleId="Zhlav">
    <w:name w:val="header"/>
    <w:basedOn w:val="Normln"/>
    <w:link w:val="ZhlavChar"/>
    <w:uiPriority w:val="99"/>
    <w:unhideWhenUsed/>
    <w:rsid w:val="00A228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8A7"/>
  </w:style>
  <w:style w:type="paragraph" w:styleId="Zpat">
    <w:name w:val="footer"/>
    <w:basedOn w:val="Normln"/>
    <w:link w:val="ZpatChar"/>
    <w:uiPriority w:val="99"/>
    <w:unhideWhenUsed/>
    <w:rsid w:val="00A228A7"/>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8A7"/>
  </w:style>
  <w:style w:type="paragraph" w:styleId="Zkladntext">
    <w:name w:val="Body Text"/>
    <w:basedOn w:val="Normln"/>
    <w:link w:val="ZkladntextChar"/>
    <w:rsid w:val="00A228A7"/>
    <w:pPr>
      <w:spacing w:after="0" w:line="240" w:lineRule="auto"/>
      <w:jc w:val="both"/>
    </w:pPr>
    <w:rPr>
      <w:rFonts w:ascii="Times New Roman" w:eastAsia="Times New Roman" w:hAnsi="Times New Roman" w:cs="Times New Roman"/>
      <w:i/>
      <w:sz w:val="24"/>
      <w:szCs w:val="20"/>
      <w:lang w:eastAsia="cs-CZ"/>
    </w:rPr>
  </w:style>
  <w:style w:type="character" w:customStyle="1" w:styleId="ZkladntextChar">
    <w:name w:val="Základní text Char"/>
    <w:basedOn w:val="Standardnpsmoodstavce"/>
    <w:link w:val="Zkladntext"/>
    <w:rsid w:val="00A228A7"/>
    <w:rPr>
      <w:rFonts w:ascii="Times New Roman" w:eastAsia="Times New Roman" w:hAnsi="Times New Roman" w:cs="Times New Roman"/>
      <w:i/>
      <w:sz w:val="24"/>
      <w:szCs w:val="20"/>
      <w:lang w:eastAsia="cs-CZ"/>
    </w:rPr>
  </w:style>
  <w:style w:type="paragraph" w:styleId="Nzev">
    <w:name w:val="Title"/>
    <w:basedOn w:val="Normln"/>
    <w:link w:val="NzevChar"/>
    <w:qFormat/>
    <w:rsid w:val="00A228A7"/>
    <w:pPr>
      <w:spacing w:after="0" w:line="240" w:lineRule="auto"/>
      <w:ind w:left="1701"/>
      <w:jc w:val="center"/>
    </w:pPr>
    <w:rPr>
      <w:rFonts w:ascii="Times New Roman" w:eastAsia="Times New Roman" w:hAnsi="Times New Roman" w:cs="Times New Roman"/>
      <w:b/>
      <w:bCs/>
      <w:caps/>
      <w:spacing w:val="120"/>
      <w:sz w:val="36"/>
      <w:szCs w:val="20"/>
      <w:lang w:eastAsia="cs-CZ"/>
    </w:rPr>
  </w:style>
  <w:style w:type="character" w:customStyle="1" w:styleId="NzevChar">
    <w:name w:val="Název Char"/>
    <w:basedOn w:val="Standardnpsmoodstavce"/>
    <w:link w:val="Nzev"/>
    <w:rsid w:val="00A228A7"/>
    <w:rPr>
      <w:rFonts w:ascii="Times New Roman" w:eastAsia="Times New Roman" w:hAnsi="Times New Roman" w:cs="Times New Roman"/>
      <w:b/>
      <w:bCs/>
      <w:caps/>
      <w:spacing w:val="120"/>
      <w:sz w:val="36"/>
      <w:szCs w:val="20"/>
      <w:lang w:eastAsia="cs-CZ"/>
    </w:rPr>
  </w:style>
  <w:style w:type="paragraph" w:styleId="Podnadpis">
    <w:name w:val="Subtitle"/>
    <w:basedOn w:val="Normln"/>
    <w:link w:val="PodnadpisChar"/>
    <w:qFormat/>
    <w:rsid w:val="00A228A7"/>
    <w:pPr>
      <w:spacing w:after="0" w:line="240" w:lineRule="auto"/>
      <w:ind w:left="1701"/>
      <w:jc w:val="center"/>
    </w:pPr>
    <w:rPr>
      <w:rFonts w:ascii="Times New Roman" w:eastAsia="Times New Roman" w:hAnsi="Times New Roman" w:cs="Times New Roman"/>
      <w:b/>
      <w:bCs/>
      <w:caps/>
      <w:spacing w:val="80"/>
      <w:sz w:val="32"/>
      <w:szCs w:val="20"/>
      <w:lang w:eastAsia="cs-CZ"/>
    </w:rPr>
  </w:style>
  <w:style w:type="character" w:customStyle="1" w:styleId="PodnadpisChar">
    <w:name w:val="Podnadpis Char"/>
    <w:basedOn w:val="Standardnpsmoodstavce"/>
    <w:link w:val="Podnadpis"/>
    <w:rsid w:val="00A228A7"/>
    <w:rPr>
      <w:rFonts w:ascii="Times New Roman" w:eastAsia="Times New Roman" w:hAnsi="Times New Roman" w:cs="Times New Roman"/>
      <w:b/>
      <w:bCs/>
      <w:caps/>
      <w:spacing w:val="80"/>
      <w:sz w:val="32"/>
      <w:szCs w:val="20"/>
      <w:lang w:eastAsia="cs-CZ"/>
    </w:rPr>
  </w:style>
  <w:style w:type="character" w:styleId="Hypertextovodkaz">
    <w:name w:val="Hyperlink"/>
    <w:basedOn w:val="Standardnpsmoodstavce"/>
    <w:uiPriority w:val="99"/>
    <w:unhideWhenUsed/>
    <w:rsid w:val="0014492D"/>
    <w:rPr>
      <w:color w:val="0563C1" w:themeColor="hyperlink"/>
      <w:u w:val="single"/>
    </w:rPr>
  </w:style>
  <w:style w:type="character" w:styleId="Nevyeenzmnka">
    <w:name w:val="Unresolved Mention"/>
    <w:basedOn w:val="Standardnpsmoodstavce"/>
    <w:uiPriority w:val="99"/>
    <w:semiHidden/>
    <w:unhideWhenUsed/>
    <w:rsid w:val="0014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9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tvrzeni.karantena@khsolc.cz" TargetMode="External"/><Relationship Id="rId3" Type="http://schemas.openxmlformats.org/officeDocument/2006/relationships/settings" Target="settings.xml"/><Relationship Id="rId7" Type="http://schemas.openxmlformats.org/officeDocument/2006/relationships/hyperlink" Target="http://www.khsolc.cz/files/ncov/formular_karantena_2020032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400</Words>
  <Characters>2366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Švarcová Zuzana</dc:creator>
  <cp:keywords/>
  <dc:description/>
  <cp:lastModifiedBy>Švarcová Zuzana</cp:lastModifiedBy>
  <cp:revision>10</cp:revision>
  <cp:lastPrinted>2020-03-24T11:24:00Z</cp:lastPrinted>
  <dcterms:created xsi:type="dcterms:W3CDTF">2020-03-18T08:36:00Z</dcterms:created>
  <dcterms:modified xsi:type="dcterms:W3CDTF">2020-03-24T11:54:00Z</dcterms:modified>
</cp:coreProperties>
</file>