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2F" w:rsidRDefault="00EA5595">
      <w:r>
        <w:rPr>
          <w:rStyle w:val="PsacstrojHTML"/>
          <w:rFonts w:eastAsiaTheme="minorHAnsi"/>
        </w:rPr>
        <w:t>ZCZC 364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WOCZ66 OPIN 161132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 VÝSTRAHA ČHMÚ- VÝSKYT NEBEZPEČNÝCH JEVŮ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IVNJ_2018/02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úterý 16.01.2018 12:32  (11:32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SILNÉ SNĚŽENÍ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úterý 16.01.2018 12:20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Na podružné studené frontě, která </w:t>
      </w:r>
      <w:proofErr w:type="gramStart"/>
      <w:r>
        <w:rPr>
          <w:rStyle w:val="PsacstrojHTML"/>
          <w:rFonts w:eastAsiaTheme="minorHAnsi"/>
        </w:rPr>
        <w:t>přechází</w:t>
      </w:r>
      <w:proofErr w:type="gramEnd"/>
      <w:r>
        <w:rPr>
          <w:rStyle w:val="PsacstrojHTML"/>
          <w:rFonts w:eastAsiaTheme="minorHAnsi"/>
        </w:rPr>
        <w:t xml:space="preserve"> přes východní polovinu území se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přechodně místy </w:t>
      </w:r>
      <w:proofErr w:type="gramStart"/>
      <w:r>
        <w:rPr>
          <w:rStyle w:val="PsacstrojHTML"/>
          <w:rFonts w:eastAsiaTheme="minorHAnsi"/>
        </w:rPr>
        <w:t>vyskytuje</w:t>
      </w:r>
      <w:proofErr w:type="gramEnd"/>
      <w:r>
        <w:rPr>
          <w:rStyle w:val="PsacstrojHTML"/>
          <w:rFonts w:eastAsiaTheme="minorHAnsi"/>
        </w:rPr>
        <w:t xml:space="preserve"> intenzivní sněžení s úhrny 3 až 10 cm nového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sněhu. Pásmo sněžení bude postupovat dále k severovýchodu a od západu budou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srážky slábnout.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ke zmírnění následků jevů: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-Vzít v úvahu možnost náhlého poklesu dohlednosti a náhlé tvorby sněhové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pokrývky a přizpůsobit tomu rychlost jízdy.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-Na komunikacích možnost vzniku kalamitní situace.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-Sledovat předpověď počasí a dopravní zpravodajství.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Vydalo: Centrální předpovědní pracoviště ČHMÚ - </w:t>
      </w:r>
      <w:proofErr w:type="spellStart"/>
      <w:r>
        <w:rPr>
          <w:rStyle w:val="PsacstrojHTML"/>
          <w:rFonts w:eastAsiaTheme="minorHAnsi"/>
        </w:rPr>
        <w:t>Praha</w:t>
      </w:r>
      <w:proofErr w:type="spellEnd"/>
      <w:r>
        <w:rPr>
          <w:rStyle w:val="PsacstrojHTML"/>
          <w:rFonts w:eastAsiaTheme="minorHAnsi"/>
        </w:rPr>
        <w:t>/Miloš Dvořák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4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html</w:t>
      </w:r>
      <w:proofErr w:type="spellEnd"/>
      <w:r>
        <w:rPr>
          <w:rStyle w:val="PsacstrojHTML"/>
          <w:rFonts w:eastAsiaTheme="minorHAnsi"/>
        </w:rPr>
        <w:t>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Distribuce: </w:t>
      </w:r>
      <w:proofErr w:type="gramStart"/>
      <w:r>
        <w:rPr>
          <w:rStyle w:val="PsacstrojHTML"/>
          <w:rFonts w:eastAsiaTheme="minorHAnsi"/>
        </w:rPr>
        <w:t>E,J,B,Z,M,T,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NNNN</w:t>
      </w:r>
      <w:proofErr w:type="gramEnd"/>
    </w:p>
    <w:sectPr w:rsidR="0034722F" w:rsidSect="0034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595"/>
    <w:rsid w:val="0034722F"/>
    <w:rsid w:val="00EA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2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EA5595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EA5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2018-01-16T13:26:00Z</dcterms:created>
  <dcterms:modified xsi:type="dcterms:W3CDTF">2018-01-16T13:27:00Z</dcterms:modified>
</cp:coreProperties>
</file>