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CC" w:rsidRPr="00D559CC" w:rsidRDefault="00D559CC" w:rsidP="00D55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59CC">
        <w:rPr>
          <w:rFonts w:ascii="Courier New" w:eastAsia="Times New Roman" w:hAnsi="Courier New" w:cs="Courier New"/>
          <w:sz w:val="20"/>
          <w:lang w:eastAsia="cs-CZ"/>
        </w:rPr>
        <w:t>CZC 439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WOCZ65 OPIN 200927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            VÝSTRAHA ČHMÚ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Číslo:  PVI_2017/70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Vydaná: čtvrtek 20.07.2017 11:27  (09:27 UTC)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Na jev: VELMI VYSOKÉ TEPLOTY  (VYSOKÝ STUPEŇ NEBEZPEČÍ):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Jihomoravský:(BM,BI,BV,HO,ZN,) do 600 m n.m.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od čtvrtka 20.07.2017 14:00  do čtvrtka 20.07.2017 20:00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Na jev: SILNÉ BOUŘKY (NÍZKÝ STUPEŇ NEBEZPEČÍ):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Praha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Středočeský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Karlovarský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Plzeňský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Jihočeský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Pardubický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Královéhradecký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Liberecký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Ústecký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Vysočina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od čtvrtka 20.07.2017 13:00  do čtvrtka 20.07.2017 23:59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Na jev: VYSOKÉ TEPLOTY (NÍZKÝ STUPEŇ NEBEZPEČÍ):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Praha do 600 m n.m.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Středočeský do 600 m n.m.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Jihočeský do 600 m n.m.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Pardubický do 600 m n.m.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Královéhradecký do 600 m n.m.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Liberecký do 600 m n.m.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Ústecký do 600 m n.m.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Vysočina do 600 m n.m.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Jihomoravský:(BK,VY,) do 600 m n.m.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Zlínský do 600 m n.m.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Olomoucký do 600 m n.m.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Moravskoslezský do 600 m n.m.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od čtvrtka 20.07.2017 14:00  do čtvrtka 20.07.2017 20:00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Na jev: SILNÉ BOUŘKY (NÍZKÝ STUPEŇ NEBEZPEČÍ):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Jihomoravský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Zlínský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Olomoucký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Moravskoslezský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od čtvrtka 20.07.2017 15:00  do pátku 21.07.2017 06:00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S okamžitou platností rušíme výstrahu č. 2017/69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Tato výstraha nahrazuje rušenou výstrahu č. 69/2017. Výstrahu před silnými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bouřkami rozšiřuje o západní Čechy a Moravskoslezský a Zlínský kraj. Navíc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prodlužuje platnost výskytu silných bouřek pro Moravu a Slezsko až do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pátečního (21. 7.) rána.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Zvlněná studená fronta bude zvolna postupovat přes ČR k východu až k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severovýchodu. Před ní k nám bude vrcholit příliv teplého vzduchu od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jihozápadu  až jihu.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Dnes (ve čtvrtek 20. 7.) vystoupí teploty místy, zejména ve východní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lastRenderedPageBreak/>
        <w:t>polovině ČR nad 31 °C, v Jihomoravském kraji místy i nad 34 °C. V západních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Čechách se očekávají teplotní maxima jen kolem 27 °C.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Od brzkého čtvrtečního odpoledne se očekávají v Čechách a na Českomoravské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vrchovině místy bouřky, které později odpoledne a večer dorazí i na Moravu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a do Slezska, kde bude bouřková aktivita doznívat ještě v noci na pátek.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Bouřky mohou být ojediněle silné, zejména s přívalovými srážkami, v menší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míře s kroupami a silnými nárazy větru. Nejmenší pravděpodobnost výskytu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silných bouřek je v západních Čechách, největší v oblasti Českomoravské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vrchoviny a na Moravě.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Doporučení k eliminaci přehřátí a dehydratace organismu s možným poškozením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zdraví: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-Omezit tělesnou zátěž a nepobývat na přímém slunci v poledních a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odpoledních hodinách.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-Nenechávat děti, ale i zvířata, na přímém slunci, zejména ve stojících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automobilech.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-Zvýšit konzumaci neslazených nealkoholických nápojů bez kofeinu,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přednostně neperlivých, které je vhodné kombinovat s minerálními vodami.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-Při použití klimatizace udržovat teplotní rozdíl mezi venkovním a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klimatizovaným prostředím maximálně kolem 5 st.C.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Doporučení ke zmírnění následků silných bouřek: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-Přívalový déšť může ojediněle vést k zatopení níže položených míst, sklepů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apod.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-Pro omezení škod nárazovým větrem zajistit okna, dveře, odstranit nebo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upevnit volně položené předměty (zahradní nábytek, slunečníky apod.).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-Vývoj a postup bouřek lze sledovat na výstupech z meteorologických radarů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 xml:space="preserve">zobrazených na stránkách ČHMÚ </w:t>
      </w:r>
      <w:hyperlink r:id="rId4" w:history="1">
        <w:r w:rsidRPr="00D559CC">
          <w:rPr>
            <w:rFonts w:ascii="Courier New" w:eastAsia="Times New Roman" w:hAnsi="Courier New" w:cs="Courier New"/>
            <w:color w:val="0000FF"/>
            <w:sz w:val="20"/>
            <w:u w:val="single"/>
            <w:lang w:eastAsia="cs-CZ"/>
          </w:rPr>
          <w:t>www.chmi.cz</w:t>
        </w:r>
      </w:hyperlink>
      <w:r w:rsidRPr="00D559CC">
        <w:rPr>
          <w:rFonts w:ascii="Courier New" w:eastAsia="Times New Roman" w:hAnsi="Courier New" w:cs="Courier New"/>
          <w:sz w:val="20"/>
          <w:lang w:eastAsia="cs-CZ"/>
        </w:rPr>
        <w:t> nebo v aplikaci chytrého telefonu,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tabletu, apod.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Vydalo: Centrální předpovědní pracoviště ČHMÚ - Praha/Šimandl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ve spolupráci s VGHMÚř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       </w:t>
      </w:r>
      <w:hyperlink r:id="rId5" w:history="1">
        <w:r w:rsidRPr="00D559CC">
          <w:rPr>
            <w:rFonts w:ascii="Courier New" w:eastAsia="Times New Roman" w:hAnsi="Courier New" w:cs="Courier New"/>
            <w:color w:val="0000FF"/>
            <w:sz w:val="20"/>
            <w:u w:val="single"/>
            <w:lang w:eastAsia="cs-CZ"/>
          </w:rPr>
          <w:t>http://www.chmi.cz/files/portal/docs/meteo/om/zpravy/index</w:t>
        </w:r>
      </w:hyperlink>
      <w:r w:rsidRPr="00D559CC">
        <w:rPr>
          <w:rFonts w:ascii="Courier New" w:eastAsia="Times New Roman" w:hAnsi="Courier New" w:cs="Courier New"/>
          <w:sz w:val="20"/>
          <w:lang w:eastAsia="cs-CZ"/>
        </w:rPr>
        <w:t>.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html?layout=1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Distribuce: CZ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A,S,P,C,E,H,L,U,J,B,Z,M,T (tyto kraje byly ve zprávě, která byla zrušena)</w:t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br/>
      </w:r>
      <w:r w:rsidRPr="00D559CC">
        <w:rPr>
          <w:rFonts w:ascii="Courier New" w:eastAsia="Times New Roman" w:hAnsi="Courier New" w:cs="Courier New"/>
          <w:sz w:val="20"/>
          <w:lang w:eastAsia="cs-CZ"/>
        </w:rPr>
        <w:t>NNNN</w:t>
      </w:r>
      <w:r w:rsidRPr="00D559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559CC" w:rsidRPr="00D559CC" w:rsidRDefault="00D559CC" w:rsidP="00D5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-- </w:t>
      </w:r>
    </w:p>
    <w:p w:rsidR="00D559CC" w:rsidRPr="00D559CC" w:rsidRDefault="00D559CC" w:rsidP="00D55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559CC">
        <w:rPr>
          <w:rFonts w:ascii="Courier New" w:eastAsia="Times New Roman" w:hAnsi="Courier New" w:cs="Courier New"/>
          <w:sz w:val="20"/>
          <w:szCs w:val="20"/>
          <w:lang w:eastAsia="cs-CZ"/>
        </w:rPr>
        <w:t>_______________________________________</w:t>
      </w:r>
    </w:p>
    <w:p w:rsidR="00EF0B9E" w:rsidRDefault="00EF0B9E"/>
    <w:sectPr w:rsidR="00EF0B9E" w:rsidSect="00EF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D559CC"/>
    <w:rsid w:val="00D559CC"/>
    <w:rsid w:val="00EF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D559CC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D559CC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55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559C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/files/portal/docs/meteo/om/zpravy/index" TargetMode="External"/><Relationship Id="rId4" Type="http://schemas.openxmlformats.org/officeDocument/2006/relationships/hyperlink" Target="http://www.chm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2017-07-20T13:22:00Z</dcterms:created>
  <dcterms:modified xsi:type="dcterms:W3CDTF">2017-07-20T13:22:00Z</dcterms:modified>
</cp:coreProperties>
</file>