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B2" w:rsidRDefault="0053607F">
      <w:r>
        <w:rPr>
          <w:rStyle w:val="PsacstrojHTML"/>
          <w:rFonts w:eastAsiaTheme="minorHAnsi"/>
        </w:rPr>
        <w:t>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PVI_2017/71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sobota 22.07.2017 10:23  (08:23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soboty 22.07.2017 11:00  do soboty 22.07.2017 23:00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soboty 22.07.2017 14:00  do soboty 22.07.2017 23:59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Přes naše území postupuje mělká brázda nižšího tlaku vzduchu 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severovýchodu.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Od sobotního poledne (22.7.) se očekávají v Čechách a na Českomoravské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vrchovině místy bouřky, které během odpoledne a večera dorazí i na Moravu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 Slezska. Bouřky budou ojediněle silné, zejména s přívalovými srážkami 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úhrny 30 až 40 mm, v menší míře s kroupami a nárazy větru.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ke zmírnění následků jevů: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-Přívalový déšť může ojediněle vést k zatopení níže položených míst, sklepů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-Dbát na bezpečnost zejména s ohledem na nebezpečí úrazu větrem uvolněnými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předměty, pádem ulomených větví apod. a zásahu bleskem.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-Vývoj a postup bouřek lze sledovat na výstupech z meteorologických radarů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zobrazených na stránkách ČHMÚ </w:t>
      </w:r>
      <w:hyperlink r:id="rId4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www.chmi.cz</w:t>
        </w:r>
      </w:hyperlink>
      <w:r>
        <w:rPr>
          <w:rStyle w:val="PsacstrojHTML"/>
          <w:rFonts w:eastAsiaTheme="minorHAnsi"/>
        </w:rPr>
        <w:t xml:space="preserve"> nebo v aplikaci chytrého telefonu,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tabletu,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Vydalo: Centrální předpovědní pracoviště ČHMÚ - Praha/Rosa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ve spolupráci s VGHMÚř</w:t>
      </w:r>
    </w:p>
    <w:sectPr w:rsidR="009215B2" w:rsidSect="0092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607F"/>
    <w:rsid w:val="0053607F"/>
    <w:rsid w:val="0092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5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53607F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36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2017-07-24T06:26:00Z</dcterms:created>
  <dcterms:modified xsi:type="dcterms:W3CDTF">2017-07-24T06:26:00Z</dcterms:modified>
</cp:coreProperties>
</file>